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B7A8" w14:textId="77777777" w:rsidR="00B87102" w:rsidRPr="0030765D" w:rsidRDefault="004F4C98">
      <w:pPr>
        <w:rPr>
          <w:rFonts w:ascii="Garamond" w:hAnsi="Garamond"/>
        </w:rPr>
      </w:pPr>
      <w:bookmarkStart w:id="0" w:name="_GoBack"/>
      <w:bookmarkEnd w:id="0"/>
      <w:r w:rsidRPr="0030765D">
        <w:rPr>
          <w:rFonts w:ascii="Garamond" w:hAnsi="Garamond"/>
        </w:rPr>
        <w:t>Education in the Age of Trump</w:t>
      </w:r>
    </w:p>
    <w:p w14:paraId="5CF8925A" w14:textId="77777777" w:rsidR="004F4C98" w:rsidRPr="0030765D" w:rsidRDefault="004F4C98">
      <w:pPr>
        <w:rPr>
          <w:rFonts w:ascii="Garamond" w:hAnsi="Garamond"/>
        </w:rPr>
      </w:pPr>
      <w:r w:rsidRPr="0030765D">
        <w:rPr>
          <w:rFonts w:ascii="Garamond" w:hAnsi="Garamond"/>
        </w:rPr>
        <w:t>Fall 2017</w:t>
      </w:r>
    </w:p>
    <w:p w14:paraId="47137D3B" w14:textId="77777777" w:rsidR="004F4C98" w:rsidRDefault="004F4C98">
      <w:pPr>
        <w:rPr>
          <w:rFonts w:ascii="Garamond" w:hAnsi="Garamond"/>
        </w:rPr>
      </w:pPr>
      <w:r w:rsidRPr="0030765D">
        <w:rPr>
          <w:rFonts w:ascii="Garamond" w:hAnsi="Garamond"/>
        </w:rPr>
        <w:t xml:space="preserve">Erika Kitzmiller, Ph.D., M.P.A. </w:t>
      </w:r>
    </w:p>
    <w:p w14:paraId="7DA55136" w14:textId="4A297456" w:rsidR="0072759A" w:rsidRPr="0030765D" w:rsidRDefault="0072759A">
      <w:pPr>
        <w:rPr>
          <w:rFonts w:ascii="Garamond" w:hAnsi="Garamond"/>
        </w:rPr>
      </w:pPr>
      <w:r>
        <w:rPr>
          <w:rFonts w:ascii="Garamond" w:hAnsi="Garamond"/>
        </w:rPr>
        <w:t>Mondays, 3 pm</w:t>
      </w:r>
    </w:p>
    <w:p w14:paraId="51B827E9" w14:textId="77777777" w:rsidR="004F4C98" w:rsidRPr="0030765D" w:rsidRDefault="004F4C98">
      <w:pPr>
        <w:rPr>
          <w:rFonts w:ascii="Garamond" w:hAnsi="Garamond"/>
        </w:rPr>
      </w:pPr>
    </w:p>
    <w:p w14:paraId="202631FD" w14:textId="77777777" w:rsidR="0072759A" w:rsidRDefault="0072759A" w:rsidP="007275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3C161A" wp14:editId="4728A741">
            <wp:extent cx="4744085" cy="3168453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-Pl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255" cy="316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801D" w14:textId="77777777" w:rsidR="0072759A" w:rsidRDefault="0072759A" w:rsidP="0072759A">
      <w:pPr>
        <w:rPr>
          <w:b/>
        </w:rPr>
      </w:pPr>
    </w:p>
    <w:p w14:paraId="0237C423" w14:textId="77777777" w:rsidR="0072759A" w:rsidRDefault="0072759A" w:rsidP="0072759A">
      <w:pPr>
        <w:rPr>
          <w:b/>
        </w:rPr>
      </w:pPr>
    </w:p>
    <w:p w14:paraId="3F108257" w14:textId="77777777" w:rsidR="0072759A" w:rsidRPr="0072759A" w:rsidRDefault="0072759A" w:rsidP="0072759A">
      <w:pPr>
        <w:rPr>
          <w:rFonts w:ascii="Garamond" w:eastAsia="Times New Roman" w:hAnsi="Garamond"/>
          <w:color w:val="000000"/>
          <w:shd w:val="clear" w:color="auto" w:fill="FFFFFF"/>
        </w:rPr>
      </w:pPr>
      <w:r w:rsidRPr="0072759A">
        <w:rPr>
          <w:rFonts w:ascii="Garamond" w:eastAsia="Times New Roman" w:hAnsi="Garamond"/>
          <w:color w:val="000000"/>
          <w:shd w:val="clear" w:color="auto" w:fill="FFFFFF"/>
        </w:rPr>
        <w:t>The course, which is based on the Trump 2.0 syllabus published by historians N.D.B. Connolly and Keisha N. Blain on Public Books, explores Donald Trump’s rise as a product of the American lineage of racism, sexism, nativism, and imperialism. It offers an introduction to the deep currents of American political culture that produced what many simply call “Trumpism”: personal and political gain marred by intolerance, derived from wealth, and rooted in the history of segregation, sexism, and exploitation.</w:t>
      </w:r>
    </w:p>
    <w:p w14:paraId="77650E88" w14:textId="77777777" w:rsidR="0072759A" w:rsidRPr="0072759A" w:rsidRDefault="0072759A" w:rsidP="0072759A">
      <w:pPr>
        <w:rPr>
          <w:rFonts w:ascii="Garamond" w:eastAsia="Times New Roman" w:hAnsi="Garamond"/>
          <w:color w:val="000000"/>
          <w:shd w:val="clear" w:color="auto" w:fill="FFFFFF"/>
        </w:rPr>
      </w:pPr>
    </w:p>
    <w:p w14:paraId="7AEB69D2" w14:textId="77777777" w:rsidR="0072759A" w:rsidRPr="0072759A" w:rsidRDefault="0072759A" w:rsidP="0072759A">
      <w:pPr>
        <w:rPr>
          <w:rFonts w:ascii="Garamond" w:eastAsia="Times New Roman" w:hAnsi="Garamond"/>
        </w:rPr>
      </w:pPr>
      <w:r w:rsidRPr="0072759A">
        <w:rPr>
          <w:rFonts w:ascii="Garamond" w:eastAsia="Times New Roman" w:hAnsi="Garamond"/>
          <w:color w:val="000000"/>
          <w:shd w:val="clear" w:color="auto" w:fill="FFFFFF"/>
        </w:rPr>
        <w:t>The course introduces the past and present conditions that allowed Trump to seize electoral control of a major American political party and acknowledges the intersectional nature of power and politics. The course emphasizes the ways that cultural capital like Trump’s grows best under certain socio-economic conditions. Trump’s open advocacy for race-based exclusion and politically motivated violence on matters both foreign and domestic cannot be separated from the historical and day-to-day inequalities endured by people of color, women, and religious minorities living in or migrating to the United States. Concerned less with Trump as a man than with “Trumpism” as a product of history, this course interrogates the connections between wealth, violence, and politics.</w:t>
      </w:r>
    </w:p>
    <w:p w14:paraId="34478537" w14:textId="77777777" w:rsidR="0072759A" w:rsidRPr="0072759A" w:rsidRDefault="0072759A" w:rsidP="0072759A">
      <w:pPr>
        <w:rPr>
          <w:rFonts w:ascii="Garamond" w:eastAsia="Times New Roman" w:hAnsi="Garamond"/>
          <w:color w:val="000000"/>
          <w:shd w:val="clear" w:color="auto" w:fill="FFFFFF"/>
        </w:rPr>
      </w:pPr>
    </w:p>
    <w:p w14:paraId="36CE666C" w14:textId="77777777" w:rsidR="0072759A" w:rsidRPr="0072759A" w:rsidRDefault="0072759A" w:rsidP="0072759A">
      <w:pPr>
        <w:rPr>
          <w:rFonts w:ascii="Garamond" w:eastAsia="Times New Roman" w:hAnsi="Garamond"/>
        </w:rPr>
      </w:pPr>
      <w:r w:rsidRPr="0072759A">
        <w:rPr>
          <w:rFonts w:ascii="Garamond" w:eastAsia="Times New Roman" w:hAnsi="Garamond"/>
          <w:color w:val="000000"/>
          <w:shd w:val="clear" w:color="auto" w:fill="FFFFFF"/>
        </w:rPr>
        <w:t xml:space="preserve">Students will consider how “Trumpism” affects their roles as educators and the lives of the youth and families in their schools and communities.  They will leave the course with a deeper appreciation and understanding of the historical and sociological antecedents that have contributed to “Trumpism” and explore ways to challenge its shortcomings in their classrooms, schools, and communities.    </w:t>
      </w:r>
    </w:p>
    <w:p w14:paraId="491023EF" w14:textId="77777777" w:rsidR="004F4C98" w:rsidRPr="0030765D" w:rsidRDefault="004F4C98">
      <w:pPr>
        <w:rPr>
          <w:rFonts w:ascii="Garamond" w:hAnsi="Garamond"/>
        </w:rPr>
      </w:pPr>
    </w:p>
    <w:p w14:paraId="0B3F73E0" w14:textId="77777777" w:rsidR="004F4C98" w:rsidRPr="0030765D" w:rsidRDefault="004F4C98">
      <w:pPr>
        <w:rPr>
          <w:rFonts w:ascii="Garamond" w:hAnsi="Garamond"/>
        </w:rPr>
      </w:pPr>
    </w:p>
    <w:p w14:paraId="1BA03922" w14:textId="6ADE7990" w:rsidR="008C7043" w:rsidRPr="00DD478B" w:rsidRDefault="004F4C98" w:rsidP="00DD478B">
      <w:pPr>
        <w:jc w:val="center"/>
        <w:rPr>
          <w:rFonts w:ascii="Garamond" w:hAnsi="Garamond"/>
          <w:b/>
        </w:rPr>
      </w:pPr>
      <w:r w:rsidRPr="0030765D">
        <w:rPr>
          <w:rFonts w:ascii="Garamond" w:hAnsi="Garamond"/>
        </w:rPr>
        <w:br/>
      </w:r>
      <w:r w:rsidRPr="00DD478B">
        <w:rPr>
          <w:rFonts w:ascii="Garamond" w:hAnsi="Garamond"/>
          <w:b/>
        </w:rPr>
        <w:t>Week 1</w:t>
      </w:r>
      <w:r w:rsidR="00EA427F" w:rsidRPr="00DD478B">
        <w:rPr>
          <w:rFonts w:ascii="Garamond" w:hAnsi="Garamond"/>
          <w:b/>
        </w:rPr>
        <w:t>: Course Introduction</w:t>
      </w:r>
    </w:p>
    <w:p w14:paraId="73EA7B33" w14:textId="77777777" w:rsidR="00DD478B" w:rsidRPr="0030765D" w:rsidRDefault="00DD478B" w:rsidP="00DD478B">
      <w:pPr>
        <w:jc w:val="center"/>
        <w:rPr>
          <w:rFonts w:ascii="Garamond" w:hAnsi="Garamond"/>
        </w:rPr>
      </w:pPr>
    </w:p>
    <w:p w14:paraId="7BA553F6" w14:textId="5BDD0701" w:rsidR="00373A1C" w:rsidRPr="0030765D" w:rsidRDefault="00373A1C">
      <w:pPr>
        <w:rPr>
          <w:rFonts w:ascii="Garamond" w:hAnsi="Garamond"/>
        </w:rPr>
      </w:pPr>
      <w:r w:rsidRPr="0030765D">
        <w:rPr>
          <w:rFonts w:ascii="Garamond" w:hAnsi="Garamond"/>
        </w:rPr>
        <w:t xml:space="preserve">PBS Frontline: </w:t>
      </w:r>
      <w:r w:rsidR="00B8096D" w:rsidRPr="0030765D">
        <w:rPr>
          <w:rFonts w:ascii="Garamond" w:hAnsi="Garamond"/>
        </w:rPr>
        <w:t>Divided States of America (Part 1 in class, watch Part 2 this week)</w:t>
      </w:r>
    </w:p>
    <w:p w14:paraId="362E0343" w14:textId="14D3A512" w:rsidR="00795522" w:rsidRPr="0030765D" w:rsidRDefault="00795522">
      <w:pPr>
        <w:rPr>
          <w:rFonts w:ascii="Garamond" w:hAnsi="Garamond"/>
        </w:rPr>
      </w:pPr>
      <w:r w:rsidRPr="0030765D">
        <w:rPr>
          <w:rFonts w:ascii="Garamond" w:hAnsi="Garamond"/>
        </w:rPr>
        <w:t>http://www.pbs.org/wgbh/frontline/film/divided-states-of-america/</w:t>
      </w:r>
    </w:p>
    <w:p w14:paraId="2B451532" w14:textId="77777777" w:rsidR="004F4C98" w:rsidRPr="0030765D" w:rsidRDefault="004F4C98">
      <w:pPr>
        <w:rPr>
          <w:rFonts w:ascii="Garamond" w:hAnsi="Garamond"/>
        </w:rPr>
      </w:pPr>
    </w:p>
    <w:p w14:paraId="144ADF28" w14:textId="77777777" w:rsidR="004F4C98" w:rsidRPr="00DD478B" w:rsidRDefault="004F4C98" w:rsidP="00BE6DDE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DD478B">
        <w:rPr>
          <w:rFonts w:ascii="Garamond" w:hAnsi="Garamond"/>
          <w:b/>
          <w:color w:val="000000"/>
        </w:rPr>
        <w:t>Week 2:</w:t>
      </w:r>
      <w:r w:rsidRPr="00DD478B">
        <w:rPr>
          <w:rStyle w:val="apple-converted-space"/>
          <w:rFonts w:ascii="Garamond" w:hAnsi="Garamond"/>
          <w:b/>
          <w:color w:val="000000"/>
        </w:rPr>
        <w:t> </w:t>
      </w:r>
      <w:r w:rsidRPr="00DD478B">
        <w:rPr>
          <w:rFonts w:ascii="Garamond" w:hAnsi="Garamond"/>
          <w:b/>
          <w:color w:val="000000"/>
        </w:rPr>
        <w:t>“Trumpism’s” Antecedents</w:t>
      </w:r>
    </w:p>
    <w:p w14:paraId="175FB9A8" w14:textId="77777777" w:rsidR="004F4C98" w:rsidRPr="00DD478B" w:rsidRDefault="004F4C98" w:rsidP="0035479B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DD478B">
        <w:rPr>
          <w:rFonts w:ascii="Garamond" w:hAnsi="Garamond"/>
          <w:b/>
          <w:i/>
          <w:iCs/>
          <w:color w:val="000000"/>
        </w:rPr>
        <w:t>“Let’s make America great again.”</w:t>
      </w:r>
      <w:r w:rsidRPr="00DD478B">
        <w:rPr>
          <w:rStyle w:val="apple-converted-space"/>
          <w:rFonts w:ascii="Garamond" w:hAnsi="Garamond"/>
          <w:b/>
          <w:color w:val="000000"/>
        </w:rPr>
        <w:t> </w:t>
      </w:r>
      <w:r w:rsidRPr="00DD478B">
        <w:rPr>
          <w:rFonts w:ascii="Garamond" w:hAnsi="Garamond"/>
          <w:b/>
          <w:color w:val="000000"/>
        </w:rPr>
        <w:t>—Ronald Reagan</w:t>
      </w:r>
    </w:p>
    <w:p w14:paraId="67393144" w14:textId="77777777" w:rsidR="00601E98" w:rsidRPr="0030765D" w:rsidRDefault="00601E98" w:rsidP="0035479B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63FDAE25" w14:textId="77777777" w:rsidR="004C6994" w:rsidRPr="0030765D" w:rsidRDefault="004C6994" w:rsidP="004F4C98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30765D">
        <w:rPr>
          <w:rFonts w:ascii="Garamond" w:hAnsi="Garamond"/>
          <w:color w:val="000000"/>
        </w:rPr>
        <w:t xml:space="preserve">Sean Wilentz, </w:t>
      </w:r>
      <w:r w:rsidRPr="0030765D">
        <w:rPr>
          <w:rFonts w:ascii="Garamond" w:hAnsi="Garamond"/>
          <w:i/>
          <w:color w:val="000000"/>
        </w:rPr>
        <w:t xml:space="preserve">The Age of Reagan: A History, 1974 – 2008 </w:t>
      </w:r>
      <w:r w:rsidRPr="0030765D">
        <w:rPr>
          <w:rFonts w:ascii="Garamond" w:hAnsi="Garamond"/>
          <w:color w:val="000000"/>
        </w:rPr>
        <w:t xml:space="preserve">(New York: HarperCollins, 2008), Chapter 5, </w:t>
      </w:r>
    </w:p>
    <w:p w14:paraId="6DCCD5B3" w14:textId="160EB2D0" w:rsidR="004C6994" w:rsidRPr="0030765D" w:rsidRDefault="004C6994" w:rsidP="004C6994">
      <w:pPr>
        <w:pStyle w:val="nonindented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/>
          <w:i/>
          <w:color w:val="000000"/>
        </w:rPr>
      </w:pPr>
      <w:r w:rsidRPr="0030765D">
        <w:rPr>
          <w:rFonts w:ascii="Garamond" w:hAnsi="Garamond"/>
          <w:i/>
          <w:color w:val="000000"/>
        </w:rPr>
        <w:t>The New Morning</w:t>
      </w:r>
    </w:p>
    <w:p w14:paraId="7B2517D9" w14:textId="051F00FC" w:rsidR="00B87102" w:rsidRPr="0030765D" w:rsidRDefault="00583F47" w:rsidP="00583F47">
      <w:pPr>
        <w:rPr>
          <w:rFonts w:ascii="Garamond" w:eastAsia="Times New Roman" w:hAnsi="Garamond"/>
          <w:i/>
          <w:color w:val="000000" w:themeColor="text1"/>
          <w:shd w:val="clear" w:color="auto" w:fill="FFFFFF"/>
        </w:rPr>
      </w:pPr>
      <w:r w:rsidRPr="0030765D">
        <w:rPr>
          <w:rFonts w:ascii="Garamond" w:eastAsia="Times New Roman" w:hAnsi="Garamond"/>
          <w:color w:val="000000" w:themeColor="text1"/>
          <w:shd w:val="clear" w:color="auto" w:fill="FFFFFF"/>
        </w:rPr>
        <w:t>Christopher S. Parker and Matt A. Barreto,</w:t>
      </w:r>
      <w:r w:rsidR="00B87102" w:rsidRPr="0030765D">
        <w:rPr>
          <w:rFonts w:ascii="Garamond" w:eastAsia="Times New Roman" w:hAnsi="Garamond"/>
          <w:color w:val="000000" w:themeColor="text1"/>
          <w:shd w:val="clear" w:color="auto" w:fill="FFFFFF"/>
        </w:rPr>
        <w:t xml:space="preserve"> </w:t>
      </w:r>
      <w:r w:rsidR="00B87102" w:rsidRPr="0030765D">
        <w:rPr>
          <w:rFonts w:ascii="Garamond" w:eastAsia="Times New Roman" w:hAnsi="Garamond"/>
          <w:i/>
          <w:color w:val="000000" w:themeColor="text1"/>
          <w:shd w:val="clear" w:color="auto" w:fill="FFFFFF"/>
        </w:rPr>
        <w:t>Change They Can’t Believe In: The Tea Party and Reactionary</w:t>
      </w:r>
    </w:p>
    <w:p w14:paraId="4E621761" w14:textId="351FC864" w:rsidR="004F4C98" w:rsidRPr="0030765D" w:rsidRDefault="00B87102" w:rsidP="00583F47">
      <w:pPr>
        <w:rPr>
          <w:rFonts w:ascii="Garamond" w:eastAsia="Times New Roman" w:hAnsi="Garamond"/>
          <w:color w:val="000000" w:themeColor="text1"/>
          <w:shd w:val="clear" w:color="auto" w:fill="FFFFFF"/>
        </w:rPr>
      </w:pPr>
      <w:r w:rsidRPr="0030765D">
        <w:rPr>
          <w:rFonts w:ascii="Garamond" w:eastAsia="Times New Roman" w:hAnsi="Garamond"/>
          <w:i/>
          <w:color w:val="000000" w:themeColor="text1"/>
          <w:shd w:val="clear" w:color="auto" w:fill="FFFFFF"/>
        </w:rPr>
        <w:tab/>
        <w:t>Politics in America</w:t>
      </w:r>
      <w:r w:rsidRPr="0030765D">
        <w:rPr>
          <w:rFonts w:ascii="Garamond" w:eastAsia="Times New Roman" w:hAnsi="Garamond"/>
          <w:color w:val="000000" w:themeColor="text1"/>
          <w:shd w:val="clear" w:color="auto" w:fill="FFFFFF"/>
        </w:rPr>
        <w:t xml:space="preserve"> </w:t>
      </w:r>
      <w:r w:rsidR="00583F47" w:rsidRPr="0030765D">
        <w:rPr>
          <w:rFonts w:ascii="Garamond" w:eastAsia="Times New Roman" w:hAnsi="Garamond"/>
          <w:color w:val="000000" w:themeColor="text1"/>
          <w:shd w:val="clear" w:color="auto" w:fill="FFFFFF"/>
        </w:rPr>
        <w:t>(Princeton: Princeton University Press, 2013), Introduction and Chapter 1</w:t>
      </w:r>
    </w:p>
    <w:p w14:paraId="65A46DFC" w14:textId="77777777" w:rsidR="00425AB3" w:rsidRPr="0030765D" w:rsidRDefault="00425AB3" w:rsidP="00425AB3">
      <w:pPr>
        <w:pStyle w:val="Heading1"/>
        <w:spacing w:before="0" w:beforeAutospacing="0" w:after="0" w:afterAutospacing="0"/>
        <w:rPr>
          <w:rFonts w:ascii="Garamond" w:eastAsia="Times New Roman" w:hAnsi="Garamond"/>
          <w:b w:val="0"/>
          <w:i/>
          <w:sz w:val="24"/>
          <w:szCs w:val="24"/>
        </w:rPr>
      </w:pPr>
      <w:r w:rsidRPr="0030765D">
        <w:rPr>
          <w:rFonts w:ascii="Garamond" w:eastAsia="Times New Roman" w:hAnsi="Garamond"/>
          <w:b w:val="0"/>
          <w:sz w:val="24"/>
          <w:szCs w:val="24"/>
          <w:shd w:val="clear" w:color="auto" w:fill="FFFFFF"/>
        </w:rPr>
        <w:t xml:space="preserve">Melissa Deckman, </w:t>
      </w:r>
      <w:r w:rsidRPr="0030765D">
        <w:rPr>
          <w:rFonts w:ascii="Garamond" w:eastAsia="Times New Roman" w:hAnsi="Garamond"/>
          <w:b w:val="0"/>
          <w:i/>
          <w:sz w:val="24"/>
          <w:szCs w:val="24"/>
        </w:rPr>
        <w:t xml:space="preserve">Tea Party Women: Mama Grizzlies, Grassroots Leaders, and the Changing Face of the </w:t>
      </w:r>
    </w:p>
    <w:p w14:paraId="69E9E31C" w14:textId="07C38A18" w:rsidR="00425AB3" w:rsidRPr="0030765D" w:rsidRDefault="00425AB3" w:rsidP="00425AB3">
      <w:pPr>
        <w:pStyle w:val="Heading1"/>
        <w:spacing w:before="0" w:beforeAutospacing="0" w:after="0" w:afterAutospacing="0"/>
        <w:ind w:firstLine="720"/>
        <w:rPr>
          <w:rFonts w:ascii="Garamond" w:eastAsia="Times New Roman" w:hAnsi="Garamond"/>
          <w:b w:val="0"/>
          <w:sz w:val="24"/>
          <w:szCs w:val="24"/>
        </w:rPr>
      </w:pPr>
      <w:r w:rsidRPr="0030765D">
        <w:rPr>
          <w:rFonts w:ascii="Garamond" w:eastAsia="Times New Roman" w:hAnsi="Garamond"/>
          <w:b w:val="0"/>
          <w:i/>
          <w:sz w:val="24"/>
          <w:szCs w:val="24"/>
        </w:rPr>
        <w:t>American Right</w:t>
      </w:r>
      <w:r w:rsidRPr="0030765D">
        <w:rPr>
          <w:rFonts w:ascii="Garamond" w:eastAsia="Times New Roman" w:hAnsi="Garamond"/>
          <w:b w:val="0"/>
          <w:sz w:val="24"/>
          <w:szCs w:val="24"/>
        </w:rPr>
        <w:t xml:space="preserve"> (New York: New York University Press, 2016), Introduction</w:t>
      </w:r>
    </w:p>
    <w:p w14:paraId="407958AD" w14:textId="77777777" w:rsidR="00BE6DDE" w:rsidRPr="0030765D" w:rsidRDefault="00BE6DDE" w:rsidP="00F01BA0">
      <w:pPr>
        <w:pStyle w:val="Heading1"/>
        <w:spacing w:before="0" w:beforeAutospacing="0" w:after="0" w:afterAutospacing="0"/>
        <w:rPr>
          <w:rFonts w:ascii="Garamond" w:eastAsia="Times New Roman" w:hAnsi="Garamond"/>
          <w:b w:val="0"/>
          <w:i/>
          <w:sz w:val="24"/>
          <w:szCs w:val="24"/>
        </w:rPr>
      </w:pPr>
    </w:p>
    <w:p w14:paraId="0A4BAB0F" w14:textId="77777777" w:rsidR="00BE6DDE" w:rsidRPr="0030765D" w:rsidRDefault="00BE6DDE" w:rsidP="00F01BA0">
      <w:pPr>
        <w:pStyle w:val="Heading1"/>
        <w:spacing w:before="0" w:beforeAutospacing="0" w:after="0" w:afterAutospacing="0"/>
        <w:rPr>
          <w:rFonts w:ascii="Garamond" w:eastAsia="Times New Roman" w:hAnsi="Garamond"/>
          <w:b w:val="0"/>
          <w:sz w:val="24"/>
          <w:szCs w:val="24"/>
        </w:rPr>
      </w:pPr>
    </w:p>
    <w:p w14:paraId="54104101" w14:textId="1A2A125A" w:rsidR="00550F56" w:rsidRPr="00DD478B" w:rsidRDefault="0030765D" w:rsidP="00550F56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DD478B">
        <w:rPr>
          <w:rFonts w:ascii="Garamond" w:eastAsia="Times New Roman" w:hAnsi="Garamond"/>
          <w:b/>
        </w:rPr>
        <w:t>Week 3</w:t>
      </w:r>
      <w:r w:rsidR="00BE6DDE" w:rsidRPr="00DD478B">
        <w:rPr>
          <w:rFonts w:ascii="Garamond" w:eastAsia="Times New Roman" w:hAnsi="Garamond"/>
          <w:b/>
        </w:rPr>
        <w:t xml:space="preserve">: </w:t>
      </w:r>
      <w:r w:rsidR="00550F56" w:rsidRPr="00DD478B">
        <w:rPr>
          <w:rFonts w:ascii="Garamond" w:hAnsi="Garamond"/>
          <w:b/>
          <w:color w:val="000000"/>
        </w:rPr>
        <w:t>White Power and Plausible Deniability</w:t>
      </w:r>
    </w:p>
    <w:p w14:paraId="0E9AA898" w14:textId="77777777" w:rsidR="00550F56" w:rsidRPr="00DD478B" w:rsidRDefault="00550F56" w:rsidP="00550F56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DD478B">
        <w:rPr>
          <w:rFonts w:ascii="Garamond" w:hAnsi="Garamond"/>
          <w:b/>
          <w:i/>
          <w:iCs/>
          <w:color w:val="000000"/>
        </w:rPr>
        <w:t>“I don’t know what you’re even talking about with white supremacy or white supremacists. I don’t know.”</w:t>
      </w:r>
    </w:p>
    <w:p w14:paraId="3AE43E15" w14:textId="77777777" w:rsidR="00550F56" w:rsidRPr="0030765D" w:rsidRDefault="00550F56" w:rsidP="00550F56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0AE48BC8" w14:textId="77777777" w:rsidR="00751E1E" w:rsidRPr="0030765D" w:rsidRDefault="00BE6DDE" w:rsidP="00BE6DDE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30765D">
        <w:rPr>
          <w:rFonts w:ascii="Garamond" w:hAnsi="Garamond"/>
          <w:color w:val="000000"/>
        </w:rPr>
        <w:t xml:space="preserve">Eduardo Bonilla-Silva, </w:t>
      </w:r>
      <w:r w:rsidRPr="0030765D">
        <w:rPr>
          <w:rFonts w:ascii="Garamond" w:hAnsi="Garamond"/>
          <w:i/>
          <w:color w:val="000000"/>
        </w:rPr>
        <w:t xml:space="preserve">White Supremacy and Racism in the Post-Civil Rights Era </w:t>
      </w:r>
      <w:r w:rsidRPr="0030765D">
        <w:rPr>
          <w:rFonts w:ascii="Garamond" w:hAnsi="Garamond"/>
          <w:color w:val="000000"/>
        </w:rPr>
        <w:t xml:space="preserve">(Boulder: Lynne Rienner, </w:t>
      </w:r>
    </w:p>
    <w:p w14:paraId="4B86B065" w14:textId="77777777" w:rsidR="00751E1E" w:rsidRPr="0030765D" w:rsidRDefault="00BE6DDE" w:rsidP="00751E1E">
      <w:pPr>
        <w:pStyle w:val="nonindented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  <w:r w:rsidRPr="0030765D">
        <w:rPr>
          <w:rFonts w:ascii="Garamond" w:hAnsi="Garamond"/>
          <w:color w:val="000000"/>
        </w:rPr>
        <w:t xml:space="preserve">2001), Chapter 4, “The New Racism: The Post-Civil Rights Racial Structure in the United </w:t>
      </w:r>
    </w:p>
    <w:p w14:paraId="7C2AD344" w14:textId="1823FE6F" w:rsidR="00FB4270" w:rsidRPr="0030765D" w:rsidRDefault="00BE6DDE" w:rsidP="00601E98">
      <w:pPr>
        <w:pStyle w:val="nonindented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/>
          <w:color w:val="000000"/>
        </w:rPr>
      </w:pPr>
      <w:r w:rsidRPr="0030765D">
        <w:rPr>
          <w:rFonts w:ascii="Garamond" w:hAnsi="Garamond"/>
          <w:color w:val="000000"/>
        </w:rPr>
        <w:t>States,” Chapter 5, “Color-Blind Racism: Toward an Analysis of White Racial Ideology.”</w:t>
      </w:r>
    </w:p>
    <w:p w14:paraId="290AA794" w14:textId="77777777" w:rsidR="00751E1E" w:rsidRPr="0030765D" w:rsidRDefault="002B0081" w:rsidP="002B0081">
      <w:pPr>
        <w:rPr>
          <w:rFonts w:ascii="Garamond" w:eastAsia="Times New Roman" w:hAnsi="Garamond"/>
        </w:rPr>
      </w:pPr>
      <w:r w:rsidRPr="0030765D">
        <w:rPr>
          <w:rFonts w:ascii="Garamond" w:hAnsi="Garamond"/>
          <w:color w:val="000000"/>
        </w:rPr>
        <w:t>Nolan Leon Cabrera, “</w:t>
      </w:r>
      <w:r w:rsidRPr="0030765D">
        <w:rPr>
          <w:rFonts w:ascii="Garamond" w:eastAsia="Times New Roman" w:hAnsi="Garamond"/>
        </w:rPr>
        <w:t xml:space="preserve">Exposing whiteness in higher education: white male college students </w:t>
      </w:r>
    </w:p>
    <w:p w14:paraId="582B4604" w14:textId="77777777" w:rsidR="00751E1E" w:rsidRPr="0030765D" w:rsidRDefault="002B0081" w:rsidP="00751E1E">
      <w:pPr>
        <w:ind w:firstLine="720"/>
        <w:rPr>
          <w:rFonts w:ascii="Garamond" w:eastAsia="Times New Roman" w:hAnsi="Garamond"/>
          <w:i/>
        </w:rPr>
      </w:pPr>
      <w:r w:rsidRPr="0030765D">
        <w:rPr>
          <w:rFonts w:ascii="Garamond" w:eastAsia="Times New Roman" w:hAnsi="Garamond"/>
        </w:rPr>
        <w:t xml:space="preserve">minimizing racism, claiming victimization, and recreating white supremacy,” </w:t>
      </w:r>
      <w:r w:rsidRPr="0030765D">
        <w:rPr>
          <w:rFonts w:ascii="Garamond" w:eastAsia="Times New Roman" w:hAnsi="Garamond"/>
          <w:i/>
        </w:rPr>
        <w:t xml:space="preserve">Race, Ethnicity, </w:t>
      </w:r>
    </w:p>
    <w:p w14:paraId="0E1B6AF9" w14:textId="3A36728B" w:rsidR="002B0081" w:rsidRPr="0030765D" w:rsidRDefault="002B0081" w:rsidP="00751E1E">
      <w:pPr>
        <w:ind w:left="720"/>
        <w:rPr>
          <w:rFonts w:ascii="Garamond" w:eastAsia="Times New Roman" w:hAnsi="Garamond"/>
        </w:rPr>
      </w:pPr>
      <w:r w:rsidRPr="0030765D">
        <w:rPr>
          <w:rFonts w:ascii="Garamond" w:eastAsia="Times New Roman" w:hAnsi="Garamond"/>
          <w:i/>
        </w:rPr>
        <w:t xml:space="preserve">and Education, </w:t>
      </w:r>
      <w:r w:rsidR="008305FF">
        <w:rPr>
          <w:rFonts w:ascii="Garamond" w:eastAsia="Times New Roman" w:hAnsi="Garamond"/>
        </w:rPr>
        <w:t xml:space="preserve">17:1, </w:t>
      </w:r>
      <w:r w:rsidR="00170FC6">
        <w:rPr>
          <w:rFonts w:ascii="Garamond" w:eastAsia="Times New Roman" w:hAnsi="Garamond"/>
        </w:rPr>
        <w:t xml:space="preserve">September 2012. </w:t>
      </w:r>
    </w:p>
    <w:p w14:paraId="451AE156" w14:textId="66690D65" w:rsidR="00BF0321" w:rsidRPr="0030765D" w:rsidRDefault="00BF0321" w:rsidP="00EB494E">
      <w:pPr>
        <w:pStyle w:val="Heading1"/>
        <w:spacing w:before="0" w:beforeAutospacing="0" w:after="0" w:afterAutospacing="0"/>
        <w:rPr>
          <w:rFonts w:ascii="Garamond" w:eastAsia="Times New Roman" w:hAnsi="Garamond"/>
          <w:b w:val="0"/>
          <w:i/>
          <w:sz w:val="24"/>
          <w:szCs w:val="24"/>
        </w:rPr>
      </w:pPr>
      <w:r w:rsidRPr="0030765D">
        <w:rPr>
          <w:rFonts w:ascii="Garamond" w:eastAsia="Times New Roman" w:hAnsi="Garamond"/>
          <w:b w:val="0"/>
          <w:i/>
          <w:sz w:val="24"/>
          <w:szCs w:val="24"/>
        </w:rPr>
        <w:t>Park Avenue: Money, Power, and the American Dream: http://www.pbs.org/independentlens/films/park-avenue/</w:t>
      </w:r>
    </w:p>
    <w:p w14:paraId="0DC69F8C" w14:textId="77777777" w:rsidR="002D5CA7" w:rsidRPr="0030765D" w:rsidRDefault="00593988" w:rsidP="00EB494E">
      <w:pPr>
        <w:shd w:val="clear" w:color="auto" w:fill="FFFFFF"/>
        <w:textAlignment w:val="baseline"/>
        <w:rPr>
          <w:rFonts w:ascii="Garamond" w:eastAsia="Times New Roman" w:hAnsi="Garamond"/>
          <w:color w:val="000000" w:themeColor="text1"/>
        </w:rPr>
      </w:pPr>
      <w:hyperlink r:id="rId6" w:history="1">
        <w:r w:rsidR="00EB494E" w:rsidRPr="0030765D">
          <w:rPr>
            <w:rFonts w:ascii="Garamond" w:eastAsia="Times New Roman" w:hAnsi="Garamond"/>
            <w:i/>
            <w:iCs/>
            <w:color w:val="000000" w:themeColor="text1"/>
            <w:bdr w:val="none" w:sz="0" w:space="0" w:color="auto" w:frame="1"/>
          </w:rPr>
          <w:t>Race: the Power of An Illusion</w:t>
        </w:r>
      </w:hyperlink>
      <w:r w:rsidR="00EB494E" w:rsidRPr="00EB494E">
        <w:rPr>
          <w:rFonts w:ascii="Garamond" w:eastAsia="Times New Roman" w:hAnsi="Garamond"/>
          <w:color w:val="000000" w:themeColor="text1"/>
        </w:rPr>
        <w:t xml:space="preserve">, directed by Christine Herbes-Sommers, Tracy Heather Strain, </w:t>
      </w:r>
    </w:p>
    <w:p w14:paraId="448B57BC" w14:textId="77777777" w:rsidR="002D5CA7" w:rsidRPr="0030765D" w:rsidRDefault="002D5CA7" w:rsidP="002D5CA7">
      <w:pPr>
        <w:shd w:val="clear" w:color="auto" w:fill="FFFFFF"/>
        <w:ind w:firstLine="720"/>
        <w:textAlignment w:val="baseline"/>
        <w:rPr>
          <w:rFonts w:ascii="Garamond" w:eastAsia="Times New Roman" w:hAnsi="Garamond"/>
          <w:color w:val="000000" w:themeColor="text1"/>
        </w:rPr>
      </w:pPr>
      <w:r w:rsidRPr="0030765D">
        <w:rPr>
          <w:rFonts w:ascii="Garamond" w:eastAsia="Times New Roman" w:hAnsi="Garamond"/>
          <w:color w:val="000000" w:themeColor="text1"/>
        </w:rPr>
        <w:t xml:space="preserve">and </w:t>
      </w:r>
      <w:r w:rsidR="00EB494E" w:rsidRPr="00EB494E">
        <w:rPr>
          <w:rFonts w:ascii="Garamond" w:eastAsia="Times New Roman" w:hAnsi="Garamond"/>
          <w:color w:val="000000" w:themeColor="text1"/>
        </w:rPr>
        <w:t>Llewellyn M. Sm</w:t>
      </w:r>
      <w:r w:rsidR="00E2175B" w:rsidRPr="0030765D">
        <w:rPr>
          <w:rFonts w:ascii="Garamond" w:eastAsia="Times New Roman" w:hAnsi="Garamond"/>
          <w:color w:val="000000" w:themeColor="text1"/>
        </w:rPr>
        <w:t xml:space="preserve">ith (California Newsreel, 2003), </w:t>
      </w:r>
      <w:hyperlink r:id="rId7" w:history="1">
        <w:r w:rsidRPr="0030765D">
          <w:rPr>
            <w:rStyle w:val="Hyperlink"/>
            <w:rFonts w:ascii="Garamond" w:eastAsia="Times New Roman" w:hAnsi="Garamond"/>
          </w:rPr>
          <w:t>https://vimeo.com/133506632</w:t>
        </w:r>
      </w:hyperlink>
      <w:r w:rsidRPr="0030765D">
        <w:rPr>
          <w:rFonts w:ascii="Garamond" w:eastAsia="Times New Roman" w:hAnsi="Garamond"/>
          <w:color w:val="000000" w:themeColor="text1"/>
        </w:rPr>
        <w:t xml:space="preserve"> (and </w:t>
      </w:r>
    </w:p>
    <w:p w14:paraId="59901194" w14:textId="3B82EDF5" w:rsidR="00EB494E" w:rsidRDefault="002D5CA7" w:rsidP="002D5CA7">
      <w:pPr>
        <w:shd w:val="clear" w:color="auto" w:fill="FFFFFF"/>
        <w:ind w:left="720"/>
        <w:textAlignment w:val="baseline"/>
        <w:rPr>
          <w:rStyle w:val="Hyperlink"/>
          <w:rFonts w:ascii="Garamond" w:eastAsia="Times New Roman" w:hAnsi="Garamond"/>
        </w:rPr>
      </w:pPr>
      <w:r w:rsidRPr="0030765D">
        <w:rPr>
          <w:rFonts w:ascii="Garamond" w:eastAsia="Times New Roman" w:hAnsi="Garamond"/>
          <w:color w:val="000000" w:themeColor="text1"/>
        </w:rPr>
        <w:t xml:space="preserve">online lesson plans to accompany the film, </w:t>
      </w:r>
      <w:hyperlink r:id="rId8" w:history="1">
        <w:r w:rsidR="00040CC2" w:rsidRPr="0030765D">
          <w:rPr>
            <w:rStyle w:val="Hyperlink"/>
            <w:rFonts w:ascii="Garamond" w:eastAsia="Times New Roman" w:hAnsi="Garamond"/>
          </w:rPr>
          <w:t>http://www.pbs.org/race/000_General/000_00-Home.htm)</w:t>
        </w:r>
      </w:hyperlink>
    </w:p>
    <w:p w14:paraId="595E6DB1" w14:textId="77777777" w:rsidR="00170FC6" w:rsidRDefault="00170FC6" w:rsidP="002D5CA7">
      <w:pPr>
        <w:shd w:val="clear" w:color="auto" w:fill="FFFFFF"/>
        <w:ind w:left="720"/>
        <w:textAlignment w:val="baseline"/>
        <w:rPr>
          <w:rStyle w:val="Hyperlink"/>
          <w:rFonts w:ascii="Garamond" w:eastAsia="Times New Roman" w:hAnsi="Garamond"/>
        </w:rPr>
      </w:pPr>
    </w:p>
    <w:p w14:paraId="6B20EFC9" w14:textId="3806D308" w:rsidR="00170FC6" w:rsidRPr="00170FC6" w:rsidRDefault="00170FC6" w:rsidP="00170FC6">
      <w:pPr>
        <w:widowControl w:val="0"/>
        <w:autoSpaceDE w:val="0"/>
        <w:autoSpaceDN w:val="0"/>
        <w:adjustRightInd w:val="0"/>
        <w:contextualSpacing/>
        <w:jc w:val="center"/>
        <w:rPr>
          <w:rFonts w:ascii="Garamond" w:hAnsi="Garamond" w:cs="Times"/>
          <w:color w:val="000000"/>
        </w:rPr>
      </w:pPr>
      <w:r w:rsidRPr="00170FC6">
        <w:rPr>
          <w:rFonts w:ascii="Garamond" w:eastAsia="Times New Roman" w:hAnsi="Garamond"/>
          <w:b/>
        </w:rPr>
        <w:t xml:space="preserve">Week 4: </w:t>
      </w:r>
      <w:r w:rsidRPr="00170FC6">
        <w:rPr>
          <w:rFonts w:ascii="Garamond" w:hAnsi="Garamond" w:cs="Times"/>
          <w:b/>
          <w:bCs/>
          <w:color w:val="000000"/>
        </w:rPr>
        <w:t>Blackness and Right­Wing Multiculturalism</w:t>
      </w:r>
    </w:p>
    <w:p w14:paraId="699BE867" w14:textId="78DAABA6" w:rsidR="00170FC6" w:rsidRPr="00874017" w:rsidRDefault="00170FC6" w:rsidP="00170FC6">
      <w:pPr>
        <w:widowControl w:val="0"/>
        <w:autoSpaceDE w:val="0"/>
        <w:autoSpaceDN w:val="0"/>
        <w:adjustRightInd w:val="0"/>
        <w:contextualSpacing/>
        <w:jc w:val="center"/>
        <w:rPr>
          <w:rFonts w:ascii="Garamond" w:hAnsi="Garamond" w:cs="Times"/>
          <w:b/>
          <w:i/>
          <w:color w:val="000000"/>
        </w:rPr>
      </w:pPr>
      <w:r w:rsidRPr="00874017">
        <w:rPr>
          <w:rFonts w:ascii="Garamond" w:hAnsi="Garamond" w:cs="Times"/>
          <w:b/>
          <w:i/>
          <w:color w:val="000000"/>
        </w:rPr>
        <w:t>“Look at my African American over here! ... Are you the greatest?”</w:t>
      </w:r>
    </w:p>
    <w:p w14:paraId="79D0AB48" w14:textId="77777777" w:rsidR="00874017" w:rsidRPr="00170FC6" w:rsidRDefault="00874017" w:rsidP="00170FC6">
      <w:pPr>
        <w:widowControl w:val="0"/>
        <w:autoSpaceDE w:val="0"/>
        <w:autoSpaceDN w:val="0"/>
        <w:adjustRightInd w:val="0"/>
        <w:contextualSpacing/>
        <w:jc w:val="center"/>
        <w:rPr>
          <w:rFonts w:ascii="Garamond" w:hAnsi="Garamond" w:cs="Times"/>
          <w:color w:val="000000"/>
        </w:rPr>
      </w:pPr>
    </w:p>
    <w:p w14:paraId="4A75CCBD" w14:textId="77777777" w:rsidR="0060147C" w:rsidRDefault="00170FC6" w:rsidP="0060147C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</w:rPr>
      </w:pPr>
      <w:r w:rsidRPr="0060147C">
        <w:rPr>
          <w:rFonts w:ascii="Garamond" w:hAnsi="Garamond" w:cs="Times"/>
        </w:rPr>
        <w:t xml:space="preserve">Manning Marable, </w:t>
      </w:r>
      <w:r w:rsidRPr="0060147C">
        <w:rPr>
          <w:rFonts w:ascii="Garamond" w:hAnsi="Garamond" w:cs="Times"/>
          <w:i/>
        </w:rPr>
        <w:t xml:space="preserve">How Capitalism Underdeveloped Black America: Problems in Race, Political Economy, and </w:t>
      </w:r>
    </w:p>
    <w:p w14:paraId="6FF778F0" w14:textId="243C4282" w:rsidR="00170FC6" w:rsidRPr="0060147C" w:rsidRDefault="00170FC6" w:rsidP="0060147C">
      <w:pPr>
        <w:widowControl w:val="0"/>
        <w:autoSpaceDE w:val="0"/>
        <w:autoSpaceDN w:val="0"/>
        <w:adjustRightInd w:val="0"/>
        <w:ind w:firstLine="720"/>
        <w:contextualSpacing/>
        <w:rPr>
          <w:rFonts w:ascii="Garamond" w:hAnsi="Garamond" w:cs="Times"/>
          <w:i/>
        </w:rPr>
      </w:pPr>
      <w:r w:rsidRPr="0060147C">
        <w:rPr>
          <w:rFonts w:ascii="Garamond" w:hAnsi="Garamond" w:cs="Times"/>
          <w:i/>
        </w:rPr>
        <w:t>Society</w:t>
      </w:r>
      <w:r w:rsidRPr="0060147C">
        <w:rPr>
          <w:rFonts w:ascii="Garamond" w:hAnsi="Garamond" w:cs="Times"/>
        </w:rPr>
        <w:t xml:space="preserve"> (Boston: South End Press, </w:t>
      </w:r>
      <w:r w:rsidR="0060147C" w:rsidRPr="0060147C">
        <w:rPr>
          <w:rFonts w:ascii="Garamond" w:hAnsi="Garamond" w:cs="Times"/>
        </w:rPr>
        <w:t xml:space="preserve">1983), </w:t>
      </w:r>
      <w:r w:rsidR="0060147C" w:rsidRPr="008A5589">
        <w:rPr>
          <w:rFonts w:ascii="Garamond" w:hAnsi="Garamond" w:cs="Times"/>
          <w:i/>
        </w:rPr>
        <w:t>selections</w:t>
      </w:r>
      <w:r w:rsidR="0060147C" w:rsidRPr="0060147C">
        <w:rPr>
          <w:rFonts w:ascii="Garamond" w:hAnsi="Garamond" w:cs="Times"/>
        </w:rPr>
        <w:t xml:space="preserve">. </w:t>
      </w:r>
    </w:p>
    <w:p w14:paraId="6FA15A6A" w14:textId="77777777" w:rsidR="0060147C" w:rsidRDefault="00170FC6" w:rsidP="0060147C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</w:rPr>
      </w:pPr>
      <w:r w:rsidRPr="0060147C">
        <w:rPr>
          <w:rFonts w:ascii="Garamond" w:hAnsi="Garamond" w:cs="Times"/>
        </w:rPr>
        <w:t xml:space="preserve">Ian Haney Lopez, </w:t>
      </w:r>
      <w:r w:rsidRPr="0060147C">
        <w:rPr>
          <w:rFonts w:ascii="Garamond" w:hAnsi="Garamond" w:cs="Times"/>
          <w:i/>
        </w:rPr>
        <w:t xml:space="preserve">Dog Whistle Politics: How Coded Racial Appeals Have Reinvented Racism and Wrecked the </w:t>
      </w:r>
    </w:p>
    <w:p w14:paraId="03E789ED" w14:textId="1C169251" w:rsidR="00170FC6" w:rsidRPr="0060147C" w:rsidRDefault="00170FC6" w:rsidP="0060147C">
      <w:pPr>
        <w:widowControl w:val="0"/>
        <w:autoSpaceDE w:val="0"/>
        <w:autoSpaceDN w:val="0"/>
        <w:adjustRightInd w:val="0"/>
        <w:ind w:firstLine="720"/>
        <w:contextualSpacing/>
        <w:rPr>
          <w:rFonts w:ascii="Garamond" w:hAnsi="Garamond" w:cs="Times"/>
          <w:i/>
        </w:rPr>
      </w:pPr>
      <w:r w:rsidRPr="0060147C">
        <w:rPr>
          <w:rFonts w:ascii="Garamond" w:hAnsi="Garamond" w:cs="Times"/>
          <w:i/>
        </w:rPr>
        <w:t>Middle Class</w:t>
      </w:r>
      <w:r w:rsidRPr="0060147C">
        <w:rPr>
          <w:rFonts w:ascii="Garamond" w:hAnsi="Garamond" w:cs="Times"/>
        </w:rPr>
        <w:t xml:space="preserve"> (Oxford: </w:t>
      </w:r>
      <w:r w:rsidR="0060147C" w:rsidRPr="0060147C">
        <w:rPr>
          <w:rFonts w:ascii="Garamond" w:hAnsi="Garamond" w:cs="Times"/>
        </w:rPr>
        <w:t xml:space="preserve">Oxford University Press, 2014), </w:t>
      </w:r>
      <w:r w:rsidR="0060147C" w:rsidRPr="008A5589">
        <w:rPr>
          <w:rFonts w:ascii="Garamond" w:hAnsi="Garamond" w:cs="Times"/>
          <w:i/>
        </w:rPr>
        <w:t>selections</w:t>
      </w:r>
      <w:r w:rsidR="0060147C" w:rsidRPr="0060147C">
        <w:rPr>
          <w:rFonts w:ascii="Garamond" w:hAnsi="Garamond" w:cs="Times"/>
        </w:rPr>
        <w:t xml:space="preserve">. </w:t>
      </w:r>
    </w:p>
    <w:p w14:paraId="3619DA8D" w14:textId="77777777" w:rsidR="0060147C" w:rsidRPr="008A5589" w:rsidRDefault="0060147C" w:rsidP="0060147C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</w:rPr>
      </w:pPr>
      <w:r w:rsidRPr="008A5589">
        <w:rPr>
          <w:rFonts w:ascii="Garamond" w:hAnsi="Garamond" w:cs="Times"/>
        </w:rPr>
        <w:t xml:space="preserve">Ben Smith and Byron Tau, “Birtherism: Where it All Began,” Politico, April 22, 2011. </w:t>
      </w:r>
    </w:p>
    <w:p w14:paraId="3705C3DC" w14:textId="77777777" w:rsidR="008A5589" w:rsidRDefault="0060147C" w:rsidP="0060147C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</w:rPr>
      </w:pPr>
      <w:r w:rsidRPr="008A5589">
        <w:rPr>
          <w:rFonts w:ascii="Garamond" w:hAnsi="Garamond" w:cs="Times"/>
        </w:rPr>
        <w:t xml:space="preserve">James Baldwin, “My Dungeon Shook: Letter to My Nephew on the One Hundredth Anniversary of </w:t>
      </w:r>
    </w:p>
    <w:p w14:paraId="24B156FC" w14:textId="0B1B8956" w:rsidR="00040CC2" w:rsidRPr="001C35EA" w:rsidRDefault="0060147C" w:rsidP="001C35EA">
      <w:pPr>
        <w:widowControl w:val="0"/>
        <w:autoSpaceDE w:val="0"/>
        <w:autoSpaceDN w:val="0"/>
        <w:adjustRightInd w:val="0"/>
        <w:ind w:firstLine="720"/>
        <w:contextualSpacing/>
        <w:rPr>
          <w:rFonts w:ascii="Garamond" w:hAnsi="Garamond" w:cs="Times"/>
        </w:rPr>
      </w:pPr>
      <w:r w:rsidRPr="008A5589">
        <w:rPr>
          <w:rFonts w:ascii="Garamond" w:hAnsi="Garamond" w:cs="Times"/>
        </w:rPr>
        <w:t xml:space="preserve">the Emancipation,” in </w:t>
      </w:r>
      <w:r w:rsidRPr="00A862D5">
        <w:rPr>
          <w:rFonts w:ascii="Garamond" w:hAnsi="Garamond" w:cs="Times"/>
          <w:i/>
        </w:rPr>
        <w:t xml:space="preserve">The Fire Next Time </w:t>
      </w:r>
      <w:r w:rsidRPr="008A5589">
        <w:rPr>
          <w:rFonts w:ascii="Garamond" w:hAnsi="Garamond" w:cs="Times"/>
        </w:rPr>
        <w:t xml:space="preserve">(Dial Press, 1963). </w:t>
      </w:r>
    </w:p>
    <w:p w14:paraId="03081B1A" w14:textId="77777777" w:rsidR="00170FC6" w:rsidRPr="0030765D" w:rsidRDefault="00170FC6" w:rsidP="002D5CA7">
      <w:pPr>
        <w:shd w:val="clear" w:color="auto" w:fill="FFFFFF"/>
        <w:ind w:left="720"/>
        <w:textAlignment w:val="baseline"/>
        <w:rPr>
          <w:rFonts w:ascii="Garamond" w:eastAsia="Times New Roman" w:hAnsi="Garamond"/>
          <w:color w:val="000000" w:themeColor="text1"/>
        </w:rPr>
      </w:pPr>
    </w:p>
    <w:p w14:paraId="5EFEC67D" w14:textId="46609A31" w:rsidR="00040CC2" w:rsidRPr="00DD478B" w:rsidRDefault="00170FC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>
        <w:rPr>
          <w:rFonts w:ascii="Garamond" w:eastAsia="Times New Roman" w:hAnsi="Garamond"/>
          <w:b/>
          <w:color w:val="000000" w:themeColor="text1"/>
        </w:rPr>
        <w:t>Week 5</w:t>
      </w:r>
      <w:r w:rsidR="00040CC2" w:rsidRPr="00DD478B">
        <w:rPr>
          <w:rFonts w:ascii="Garamond" w:eastAsia="Times New Roman" w:hAnsi="Garamond"/>
          <w:b/>
          <w:color w:val="000000" w:themeColor="text1"/>
        </w:rPr>
        <w:t xml:space="preserve">: </w:t>
      </w:r>
      <w:r w:rsidR="00040CC2" w:rsidRPr="00DD478B">
        <w:rPr>
          <w:rFonts w:ascii="Garamond" w:hAnsi="Garamond"/>
          <w:b/>
          <w:color w:val="000000"/>
        </w:rPr>
        <w:t>Immigration Policies and the Rise of Islamophobia</w:t>
      </w:r>
    </w:p>
    <w:p w14:paraId="3ED152C9" w14:textId="7F61C0C2" w:rsidR="00317413" w:rsidRPr="00DD478B" w:rsidRDefault="00040CC2" w:rsidP="00317413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DD478B">
        <w:rPr>
          <w:rFonts w:ascii="Garamond" w:hAnsi="Garamond"/>
          <w:b/>
          <w:i/>
          <w:iCs/>
          <w:color w:val="000000"/>
        </w:rPr>
        <w:t>“A total and complete shutdown of Muslims entering the United States”</w:t>
      </w:r>
    </w:p>
    <w:p w14:paraId="2EDCF430" w14:textId="77777777" w:rsidR="00EE1629" w:rsidRDefault="00EE1629" w:rsidP="00317413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11D89685" w14:textId="77777777" w:rsidR="00EE1629" w:rsidRDefault="00EE1629" w:rsidP="00EE1629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Moustafa Bayoumi, </w:t>
      </w:r>
      <w:r>
        <w:rPr>
          <w:rFonts w:ascii="Garamond" w:hAnsi="Garamond"/>
          <w:i/>
          <w:iCs/>
          <w:color w:val="000000"/>
        </w:rPr>
        <w:t xml:space="preserve">How Does it Feel to Be a Problem? Being Young and Arab in America.  </w:t>
      </w:r>
      <w:r>
        <w:rPr>
          <w:rFonts w:ascii="Garamond" w:hAnsi="Garamond"/>
          <w:iCs/>
          <w:color w:val="000000"/>
        </w:rPr>
        <w:t xml:space="preserve">New York: </w:t>
      </w:r>
    </w:p>
    <w:p w14:paraId="6CBC950E" w14:textId="211F2746" w:rsidR="008C7043" w:rsidRPr="00EE1629" w:rsidRDefault="00EE1629" w:rsidP="00EE1629">
      <w:pPr>
        <w:pStyle w:val="nonindented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Penguin, 2009. </w:t>
      </w:r>
    </w:p>
    <w:p w14:paraId="1E096B7F" w14:textId="77777777" w:rsidR="004F06E8" w:rsidRDefault="005C2A8E" w:rsidP="00C91602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Amanda Holpuch, Ed Pilkington, and Jared Goyette, “Muslims in Trump’s America: Realities of </w:t>
      </w:r>
    </w:p>
    <w:p w14:paraId="6F091249" w14:textId="6A6DA83F" w:rsidR="005C2A8E" w:rsidRDefault="005C2A8E" w:rsidP="004F06E8">
      <w:pPr>
        <w:pStyle w:val="noninden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Islamophobic Presidency Begin to Sink in,” </w:t>
      </w:r>
      <w:r w:rsidR="008A0F7A">
        <w:rPr>
          <w:rFonts w:ascii="Garamond" w:hAnsi="Garamond"/>
          <w:i/>
          <w:iCs/>
          <w:color w:val="000000"/>
        </w:rPr>
        <w:t xml:space="preserve">The Guardian, </w:t>
      </w:r>
      <w:r>
        <w:rPr>
          <w:rFonts w:ascii="Garamond" w:hAnsi="Garamond"/>
          <w:iCs/>
          <w:color w:val="000000"/>
        </w:rPr>
        <w:t xml:space="preserve">November 17, 2016, </w:t>
      </w:r>
      <w:r w:rsidRPr="005C2A8E">
        <w:rPr>
          <w:rFonts w:ascii="Garamond" w:hAnsi="Garamond"/>
          <w:iCs/>
          <w:color w:val="000000"/>
        </w:rPr>
        <w:t>https://www.theguardian.com/us-news/2016/nov/17/muslim-americans-donald-trump-hate-crimes-surveillance</w:t>
      </w:r>
    </w:p>
    <w:p w14:paraId="3A7054C0" w14:textId="77777777" w:rsidR="001C35EA" w:rsidRDefault="005C2A8E" w:rsidP="00DD478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</w:pPr>
      <w:r w:rsidRPr="005C2A8E">
        <w:rPr>
          <w:rFonts w:ascii="Garamond" w:hAnsi="Garamond"/>
          <w:b w:val="0"/>
          <w:iCs/>
          <w:color w:val="000000"/>
          <w:sz w:val="24"/>
          <w:szCs w:val="24"/>
        </w:rPr>
        <w:t xml:space="preserve">Kat Chow, “American Muslims Respond to </w:t>
      </w:r>
      <w:r w:rsidRPr="005C2A8E"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  <w:t>Islamophobia By Running For Office</w:t>
      </w:r>
      <w:r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  <w:t xml:space="preserve">,” </w:t>
      </w:r>
      <w:r>
        <w:rPr>
          <w:rFonts w:ascii="Garamond" w:eastAsia="Times New Roman" w:hAnsi="Garamond"/>
          <w:b w:val="0"/>
          <w:bCs w:val="0"/>
          <w:i/>
          <w:color w:val="333333"/>
          <w:spacing w:val="-1"/>
          <w:sz w:val="24"/>
          <w:szCs w:val="24"/>
        </w:rPr>
        <w:t xml:space="preserve">NPR, </w:t>
      </w:r>
      <w:r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  <w:t xml:space="preserve">February </w:t>
      </w:r>
      <w:r w:rsidR="00DD478B"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  <w:t xml:space="preserve"> </w:t>
      </w:r>
    </w:p>
    <w:p w14:paraId="2047EF9B" w14:textId="02701F8C" w:rsidR="00937E52" w:rsidRPr="00DD478B" w:rsidRDefault="005C2A8E" w:rsidP="001C35EA">
      <w:pPr>
        <w:pStyle w:val="Heading1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</w:pPr>
      <w:r>
        <w:rPr>
          <w:rFonts w:ascii="Garamond" w:eastAsia="Times New Roman" w:hAnsi="Garamond"/>
          <w:b w:val="0"/>
          <w:bCs w:val="0"/>
          <w:color w:val="333333"/>
          <w:spacing w:val="-1"/>
          <w:sz w:val="24"/>
          <w:szCs w:val="24"/>
        </w:rPr>
        <w:t xml:space="preserve">23, 2017, </w:t>
      </w:r>
      <w:hyperlink r:id="rId9" w:history="1">
        <w:r w:rsidR="00317413" w:rsidRPr="006D58E0">
          <w:rPr>
            <w:rStyle w:val="Hyperlink"/>
            <w:rFonts w:ascii="Garamond" w:hAnsi="Garamond"/>
            <w:b w:val="0"/>
            <w:sz w:val="24"/>
            <w:szCs w:val="24"/>
          </w:rPr>
          <w:t>http://www.npr.org/2017/02/23/516787802/in-response-to-rising-violence-muslims-run-for-office</w:t>
        </w:r>
      </w:hyperlink>
    </w:p>
    <w:p w14:paraId="054EDF73" w14:textId="02BFCE47" w:rsidR="00317413" w:rsidRPr="00937E52" w:rsidRDefault="00317413" w:rsidP="00DD478B">
      <w:pPr>
        <w:pStyle w:val="Heading1"/>
        <w:shd w:val="clear" w:color="auto" w:fill="FFFFFF"/>
        <w:spacing w:before="0" w:beforeAutospacing="0" w:after="0" w:afterAutospacing="0"/>
        <w:contextualSpacing/>
        <w:textAlignment w:val="baseline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937E52">
        <w:rPr>
          <w:rFonts w:ascii="Garamond" w:eastAsia="Times New Roman" w:hAnsi="Garamond"/>
          <w:b w:val="0"/>
          <w:color w:val="000000" w:themeColor="text1"/>
          <w:sz w:val="24"/>
          <w:szCs w:val="24"/>
        </w:rPr>
        <w:t>“</w:t>
      </w:r>
      <w:hyperlink r:id="rId10" w:history="1">
        <w:r w:rsidRPr="00937E52">
          <w:rPr>
            <w:rStyle w:val="Hyperlink"/>
            <w:rFonts w:ascii="Garamond" w:eastAsia="Times New Roman" w:hAnsi="Garamond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A Guide to the Memos on Torture</w:t>
        </w:r>
      </w:hyperlink>
      <w:hyperlink r:id="rId11" w:history="1">
        <w:r w:rsidRPr="00937E52">
          <w:rPr>
            <w:rStyle w:val="Hyperlink"/>
            <w:rFonts w:ascii="Garamond" w:eastAsia="Times New Roman" w:hAnsi="Garamond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,</w:t>
        </w:r>
      </w:hyperlink>
      <w:r w:rsidRPr="00937E52">
        <w:rPr>
          <w:rFonts w:ascii="Garamond" w:eastAsia="Times New Roman" w:hAnsi="Garamond"/>
          <w:b w:val="0"/>
          <w:color w:val="000000" w:themeColor="text1"/>
          <w:sz w:val="24"/>
          <w:szCs w:val="24"/>
        </w:rPr>
        <w:t>”</w:t>
      </w:r>
      <w:r w:rsidRPr="00937E52">
        <w:rPr>
          <w:rStyle w:val="apple-converted-space"/>
          <w:rFonts w:ascii="Garamond" w:eastAsia="Times New Roman" w:hAnsi="Garamond"/>
          <w:b w:val="0"/>
          <w:color w:val="000000" w:themeColor="text1"/>
          <w:sz w:val="24"/>
          <w:szCs w:val="24"/>
        </w:rPr>
        <w:t> </w:t>
      </w:r>
      <w:r w:rsidRPr="00937E52">
        <w:rPr>
          <w:rFonts w:ascii="Garamond" w:eastAsia="Times New Roman" w:hAnsi="Garamond"/>
          <w:b w:val="0"/>
          <w:i/>
          <w:iCs/>
          <w:color w:val="000000" w:themeColor="text1"/>
          <w:sz w:val="24"/>
          <w:szCs w:val="24"/>
        </w:rPr>
        <w:t>New York Times,</w:t>
      </w:r>
      <w:r w:rsidRPr="00937E52">
        <w:rPr>
          <w:rStyle w:val="apple-converted-space"/>
          <w:rFonts w:ascii="Garamond" w:eastAsia="Times New Roman" w:hAnsi="Garamond"/>
          <w:b w:val="0"/>
          <w:color w:val="000000" w:themeColor="text1"/>
          <w:sz w:val="24"/>
          <w:szCs w:val="24"/>
        </w:rPr>
        <w:t> </w:t>
      </w:r>
      <w:r w:rsidRPr="00937E52">
        <w:rPr>
          <w:rFonts w:ascii="Garamond" w:eastAsia="Times New Roman" w:hAnsi="Garamond"/>
          <w:b w:val="0"/>
          <w:color w:val="000000" w:themeColor="text1"/>
          <w:sz w:val="24"/>
          <w:szCs w:val="24"/>
        </w:rPr>
        <w:t>June 25, 2004.</w:t>
      </w:r>
    </w:p>
    <w:p w14:paraId="642CC737" w14:textId="57473FB2" w:rsidR="00317413" w:rsidRDefault="00317413" w:rsidP="00DD478B">
      <w:pPr>
        <w:shd w:val="clear" w:color="auto" w:fill="FFFFFF"/>
        <w:contextualSpacing/>
        <w:textAlignment w:val="baseline"/>
        <w:rPr>
          <w:rFonts w:ascii="Garamond" w:eastAsia="Times New Roman" w:hAnsi="Garamond"/>
          <w:color w:val="000000" w:themeColor="text1"/>
        </w:rPr>
      </w:pPr>
      <w:r w:rsidRPr="00937E52">
        <w:rPr>
          <w:rFonts w:ascii="Garamond" w:eastAsia="Times New Roman" w:hAnsi="Garamond"/>
          <w:color w:val="000000" w:themeColor="text1"/>
        </w:rPr>
        <w:t>Aziz Ansari, “</w:t>
      </w:r>
      <w:hyperlink r:id="rId12" w:history="1">
        <w:r w:rsidRPr="00937E52">
          <w:rPr>
            <w:rStyle w:val="Hyperlink"/>
            <w:rFonts w:ascii="Garamond" w:eastAsia="Times New Roman" w:hAnsi="Garamond"/>
            <w:color w:val="000000" w:themeColor="text1"/>
            <w:u w:val="none"/>
            <w:bdr w:val="none" w:sz="0" w:space="0" w:color="auto" w:frame="1"/>
          </w:rPr>
          <w:t>Why Trump Makes Me Scared for My Family</w:t>
        </w:r>
      </w:hyperlink>
      <w:r w:rsidRPr="00937E52">
        <w:rPr>
          <w:rFonts w:ascii="Garamond" w:eastAsia="Times New Roman" w:hAnsi="Garamond"/>
          <w:color w:val="000000" w:themeColor="text1"/>
        </w:rPr>
        <w:t>,”</w:t>
      </w:r>
      <w:r w:rsidRPr="00937E52">
        <w:rPr>
          <w:rStyle w:val="apple-converted-space"/>
          <w:rFonts w:ascii="Garamond" w:eastAsia="Times New Roman" w:hAnsi="Garamond"/>
          <w:color w:val="000000" w:themeColor="text1"/>
        </w:rPr>
        <w:t> </w:t>
      </w:r>
      <w:r w:rsidRPr="00937E52">
        <w:rPr>
          <w:rFonts w:ascii="Garamond" w:eastAsia="Times New Roman" w:hAnsi="Garamond"/>
          <w:i/>
          <w:iCs/>
          <w:color w:val="000000" w:themeColor="text1"/>
        </w:rPr>
        <w:t>New York Times</w:t>
      </w:r>
      <w:r w:rsidRPr="00937E52">
        <w:rPr>
          <w:rFonts w:ascii="Garamond" w:eastAsia="Times New Roman" w:hAnsi="Garamond"/>
          <w:color w:val="000000" w:themeColor="text1"/>
        </w:rPr>
        <w:t>, June 24, 2016.</w:t>
      </w:r>
    </w:p>
    <w:p w14:paraId="636386B9" w14:textId="77777777" w:rsidR="00DD478B" w:rsidRPr="00DD478B" w:rsidRDefault="00DD478B" w:rsidP="00DD478B">
      <w:pPr>
        <w:shd w:val="clear" w:color="auto" w:fill="FFFFFF"/>
        <w:contextualSpacing/>
        <w:textAlignment w:val="baseline"/>
        <w:rPr>
          <w:rFonts w:ascii="Garamond" w:eastAsia="Times New Roman" w:hAnsi="Garamond"/>
          <w:color w:val="000000"/>
        </w:rPr>
      </w:pPr>
    </w:p>
    <w:p w14:paraId="5C5A540E" w14:textId="07A49F39" w:rsidR="00040CC2" w:rsidRPr="00474031" w:rsidRDefault="00170FC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474031">
        <w:rPr>
          <w:rFonts w:ascii="Garamond" w:eastAsia="Times New Roman" w:hAnsi="Garamond"/>
          <w:b/>
          <w:color w:val="000000" w:themeColor="text1"/>
        </w:rPr>
        <w:t>Week 6</w:t>
      </w:r>
      <w:r w:rsidR="00040CC2" w:rsidRPr="00474031">
        <w:rPr>
          <w:rFonts w:ascii="Garamond" w:eastAsia="Times New Roman" w:hAnsi="Garamond"/>
          <w:b/>
          <w:color w:val="000000" w:themeColor="text1"/>
        </w:rPr>
        <w:t xml:space="preserve">: </w:t>
      </w:r>
      <w:r w:rsidR="00040CC2" w:rsidRPr="00474031">
        <w:rPr>
          <w:rFonts w:ascii="Garamond" w:hAnsi="Garamond"/>
          <w:b/>
          <w:color w:val="000000"/>
        </w:rPr>
        <w:t>Illusions of National Security</w:t>
      </w:r>
      <w:r w:rsidR="00781607" w:rsidRPr="00474031">
        <w:rPr>
          <w:rFonts w:ascii="Garamond" w:hAnsi="Garamond"/>
          <w:b/>
          <w:color w:val="000000"/>
        </w:rPr>
        <w:t xml:space="preserve"> and On Mexicans and Mexican Americans</w:t>
      </w:r>
    </w:p>
    <w:p w14:paraId="105777C1" w14:textId="352D9006" w:rsidR="00040CC2" w:rsidRPr="00474031" w:rsidRDefault="00040CC2" w:rsidP="00781607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474031">
        <w:rPr>
          <w:rFonts w:ascii="Garamond" w:hAnsi="Garamond"/>
          <w:b/>
          <w:i/>
          <w:iCs/>
          <w:color w:val="000000"/>
        </w:rPr>
        <w:t>“I will build a great wall …”</w:t>
      </w:r>
      <w:r w:rsidR="00781607" w:rsidRPr="00474031">
        <w:rPr>
          <w:rFonts w:ascii="Garamond" w:hAnsi="Garamond"/>
          <w:b/>
          <w:i/>
          <w:iCs/>
          <w:color w:val="000000"/>
        </w:rPr>
        <w:t xml:space="preserve"> and “… And I will make Mexico pay for that wall.”</w:t>
      </w:r>
    </w:p>
    <w:p w14:paraId="1F0D2B6A" w14:textId="77777777" w:rsidR="00DD478B" w:rsidRDefault="00DD478B" w:rsidP="00781607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2A75A962" w14:textId="55808006" w:rsidR="00EE1629" w:rsidRPr="00781607" w:rsidRDefault="00EE1629" w:rsidP="00EE162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Garamond" w:hAnsi="Garamond" w:cs="Times"/>
        </w:rPr>
      </w:pPr>
      <w:r w:rsidRPr="00781607">
        <w:rPr>
          <w:rFonts w:ascii="Garamond" w:hAnsi="Garamond" w:cs="Times"/>
        </w:rPr>
        <w:t xml:space="preserve">Kelly Lytle Hernández, Migra!: A History of the US Border Patrol.  Berkley: University of California </w:t>
      </w:r>
    </w:p>
    <w:p w14:paraId="16333BC7" w14:textId="3BBD65C8" w:rsidR="00EE1629" w:rsidRPr="008D5474" w:rsidRDefault="008D5474" w:rsidP="00EE162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Garamond" w:hAnsi="Garamond" w:cs="Times"/>
          <w:i/>
        </w:rPr>
      </w:pPr>
      <w:r>
        <w:rPr>
          <w:rFonts w:ascii="Garamond" w:hAnsi="Garamond" w:cs="Times"/>
        </w:rPr>
        <w:tab/>
        <w:t xml:space="preserve">Press, 2010., </w:t>
      </w:r>
      <w:r>
        <w:rPr>
          <w:rFonts w:ascii="Garamond" w:hAnsi="Garamond" w:cs="Times"/>
          <w:i/>
        </w:rPr>
        <w:t>selections</w:t>
      </w:r>
    </w:p>
    <w:p w14:paraId="62151608" w14:textId="77777777" w:rsidR="00EE1629" w:rsidRPr="00781607" w:rsidRDefault="00EE1629" w:rsidP="00EE162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Garamond" w:hAnsi="Garamond"/>
          <w:i/>
          <w:iCs/>
        </w:rPr>
      </w:pPr>
      <w:r w:rsidRPr="00781607">
        <w:rPr>
          <w:rFonts w:ascii="Garamond" w:hAnsi="Garamond"/>
          <w:iCs/>
        </w:rPr>
        <w:t xml:space="preserve">Daniel Denvir, “Obama Created a Deportation Machine.  Soon It Will Be Trump’s,” </w:t>
      </w:r>
      <w:r w:rsidRPr="00781607">
        <w:rPr>
          <w:rFonts w:ascii="Garamond" w:hAnsi="Garamond"/>
          <w:i/>
          <w:iCs/>
        </w:rPr>
        <w:t xml:space="preserve">The Guardian, </w:t>
      </w:r>
    </w:p>
    <w:p w14:paraId="79B161E2" w14:textId="03F1C663" w:rsidR="00EE1629" w:rsidRPr="00781607" w:rsidRDefault="00EE1629" w:rsidP="00EE1629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Garamond" w:hAnsi="Garamond"/>
          <w:iCs/>
        </w:rPr>
      </w:pPr>
      <w:r w:rsidRPr="00781607">
        <w:rPr>
          <w:rFonts w:ascii="Garamond" w:hAnsi="Garamond"/>
          <w:i/>
          <w:iCs/>
        </w:rPr>
        <w:tab/>
      </w:r>
      <w:r w:rsidRPr="00781607">
        <w:rPr>
          <w:rFonts w:ascii="Garamond" w:hAnsi="Garamond"/>
          <w:iCs/>
        </w:rPr>
        <w:t xml:space="preserve">November 21, 2016. </w:t>
      </w:r>
    </w:p>
    <w:p w14:paraId="18365579" w14:textId="77777777" w:rsidR="008D3EA6" w:rsidRPr="00781607" w:rsidRDefault="008D3EA6" w:rsidP="008D3EA6">
      <w:pPr>
        <w:shd w:val="clear" w:color="auto" w:fill="FFFFFF"/>
        <w:textAlignment w:val="baseline"/>
        <w:rPr>
          <w:rFonts w:ascii="Garamond" w:eastAsia="Times New Roman" w:hAnsi="Garamond"/>
        </w:rPr>
      </w:pPr>
      <w:r w:rsidRPr="00781607">
        <w:rPr>
          <w:rFonts w:ascii="Garamond" w:eastAsia="Times New Roman" w:hAnsi="Garamond"/>
        </w:rPr>
        <w:t>Greg Grandin, “</w:t>
      </w:r>
      <w:hyperlink r:id="rId13" w:history="1">
        <w:r w:rsidRPr="00781607">
          <w:rPr>
            <w:rStyle w:val="Hyperlink"/>
            <w:rFonts w:ascii="Garamond" w:eastAsia="Times New Roman" w:hAnsi="Garamond"/>
            <w:color w:val="auto"/>
            <w:bdr w:val="none" w:sz="0" w:space="0" w:color="auto" w:frame="1"/>
          </w:rPr>
          <w:t>Why Trump Now? It’s the Empire, Stupid</w:t>
        </w:r>
      </w:hyperlink>
      <w:r w:rsidRPr="00781607">
        <w:rPr>
          <w:rFonts w:ascii="Garamond" w:eastAsia="Times New Roman" w:hAnsi="Garamond"/>
        </w:rPr>
        <w:t>,”</w:t>
      </w:r>
      <w:r w:rsidRPr="00781607">
        <w:rPr>
          <w:rStyle w:val="apple-converted-space"/>
          <w:rFonts w:ascii="Garamond" w:eastAsia="Times New Roman" w:hAnsi="Garamond"/>
        </w:rPr>
        <w:t> </w:t>
      </w:r>
      <w:r w:rsidRPr="00781607">
        <w:rPr>
          <w:rFonts w:ascii="Garamond" w:eastAsia="Times New Roman" w:hAnsi="Garamond"/>
          <w:i/>
          <w:iCs/>
        </w:rPr>
        <w:t>The Nation</w:t>
      </w:r>
      <w:r w:rsidRPr="00781607">
        <w:rPr>
          <w:rFonts w:ascii="Garamond" w:eastAsia="Times New Roman" w:hAnsi="Garamond"/>
        </w:rPr>
        <w:t>, June 9, 2016.</w:t>
      </w:r>
    </w:p>
    <w:p w14:paraId="1B19F5C6" w14:textId="77777777" w:rsidR="00781607" w:rsidRPr="00781607" w:rsidRDefault="00781607" w:rsidP="00781607">
      <w:pPr>
        <w:rPr>
          <w:rFonts w:ascii="Garamond" w:eastAsia="Times New Roman" w:hAnsi="Garamond"/>
        </w:rPr>
      </w:pPr>
      <w:r w:rsidRPr="00781607">
        <w:rPr>
          <w:rFonts w:ascii="Garamond" w:eastAsia="Times New Roman" w:hAnsi="Garamond" w:cs="Arial"/>
          <w:shd w:val="clear" w:color="auto" w:fill="FFFFFF"/>
        </w:rPr>
        <w:t xml:space="preserve">Wisconsin Students Rally to Support Sanctuary Schools, </w:t>
      </w:r>
      <w:r w:rsidRPr="00781607">
        <w:rPr>
          <w:rFonts w:ascii="Garamond" w:eastAsia="Times New Roman" w:hAnsi="Garamond" w:cs="Arial"/>
          <w:i/>
          <w:shd w:val="clear" w:color="auto" w:fill="FFFFFF"/>
        </w:rPr>
        <w:t>The Circus,</w:t>
      </w:r>
      <w:r w:rsidRPr="00781607">
        <w:rPr>
          <w:rFonts w:ascii="Garamond" w:eastAsia="Times New Roman" w:hAnsi="Garamond" w:cs="Arial"/>
          <w:shd w:val="clear" w:color="auto" w:fill="FFFFFF"/>
        </w:rPr>
        <w:t xml:space="preserve"> </w:t>
      </w:r>
    </w:p>
    <w:p w14:paraId="4DF67011" w14:textId="0ED72387" w:rsidR="00781607" w:rsidRPr="00781607" w:rsidRDefault="00781607" w:rsidP="00781607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</w:rPr>
      </w:pPr>
      <w:r w:rsidRPr="00781607">
        <w:rPr>
          <w:rFonts w:ascii="Garamond" w:hAnsi="Garamond"/>
          <w:iCs/>
        </w:rPr>
        <w:t xml:space="preserve"> </w:t>
      </w:r>
      <w:hyperlink r:id="rId14" w:history="1">
        <w:r w:rsidRPr="00781607">
          <w:rPr>
            <w:rStyle w:val="Hyperlink"/>
            <w:rFonts w:ascii="Garamond" w:hAnsi="Garamond"/>
            <w:iCs/>
            <w:color w:val="auto"/>
          </w:rPr>
          <w:t>https://www.youtube.com/watch?v=mMBLkNZ62Uw</w:t>
        </w:r>
      </w:hyperlink>
    </w:p>
    <w:p w14:paraId="5192C6BA" w14:textId="7385A177" w:rsidR="00781607" w:rsidRPr="00781607" w:rsidRDefault="00781607" w:rsidP="00781607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iCs/>
        </w:rPr>
      </w:pPr>
      <w:r w:rsidRPr="00781607">
        <w:rPr>
          <w:rFonts w:ascii="Garamond" w:hAnsi="Garamond"/>
          <w:i/>
          <w:iCs/>
        </w:rPr>
        <w:t>Optional:</w:t>
      </w:r>
    </w:p>
    <w:p w14:paraId="68905654" w14:textId="77777777" w:rsidR="00781607" w:rsidRPr="00781607" w:rsidRDefault="00593988" w:rsidP="00781607">
      <w:pPr>
        <w:shd w:val="clear" w:color="auto" w:fill="FFFFFF"/>
        <w:textAlignment w:val="baseline"/>
        <w:rPr>
          <w:rFonts w:ascii="Garamond" w:eastAsia="Times New Roman" w:hAnsi="Garamond"/>
        </w:rPr>
      </w:pPr>
      <w:hyperlink r:id="rId15" w:history="1">
        <w:r w:rsidR="00781607" w:rsidRPr="00781607">
          <w:rPr>
            <w:rStyle w:val="Hyperlink"/>
            <w:rFonts w:ascii="Garamond" w:eastAsia="Times New Roman" w:hAnsi="Garamond"/>
            <w:i/>
            <w:iCs/>
            <w:color w:val="auto"/>
            <w:bdr w:val="none" w:sz="0" w:space="0" w:color="auto" w:frame="1"/>
          </w:rPr>
          <w:t>Chicano! History of the Mexican American Civil Rights Movement</w:t>
        </w:r>
      </w:hyperlink>
      <w:r w:rsidR="00781607" w:rsidRPr="00781607">
        <w:rPr>
          <w:rFonts w:ascii="Garamond" w:eastAsia="Times New Roman" w:hAnsi="Garamond"/>
        </w:rPr>
        <w:t xml:space="preserve">, directed by Hector Galan (NLCC </w:t>
      </w:r>
    </w:p>
    <w:p w14:paraId="044CB75A" w14:textId="77777777" w:rsidR="00781607" w:rsidRPr="00781607" w:rsidRDefault="00781607" w:rsidP="00781607">
      <w:pPr>
        <w:shd w:val="clear" w:color="auto" w:fill="FFFFFF"/>
        <w:ind w:firstLine="720"/>
        <w:textAlignment w:val="baseline"/>
        <w:rPr>
          <w:rFonts w:ascii="Garamond" w:eastAsia="Times New Roman" w:hAnsi="Garamond"/>
        </w:rPr>
      </w:pPr>
      <w:r w:rsidRPr="00781607">
        <w:rPr>
          <w:rFonts w:ascii="Garamond" w:eastAsia="Times New Roman" w:hAnsi="Garamond"/>
        </w:rPr>
        <w:t>Educational Media, 1996).</w:t>
      </w:r>
    </w:p>
    <w:p w14:paraId="45967A39" w14:textId="77777777" w:rsidR="00040CC2" w:rsidRPr="0030765D" w:rsidRDefault="00040CC2" w:rsidP="00781607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iCs/>
          <w:color w:val="000000"/>
        </w:rPr>
      </w:pPr>
    </w:p>
    <w:p w14:paraId="49EA0167" w14:textId="245B46E1" w:rsidR="00040CC2" w:rsidRPr="007C20F5" w:rsidRDefault="00170FC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7C20F5">
        <w:rPr>
          <w:rFonts w:ascii="Garamond" w:hAnsi="Garamond"/>
          <w:b/>
          <w:iCs/>
          <w:color w:val="000000"/>
        </w:rPr>
        <w:t>Week 7</w:t>
      </w:r>
      <w:r w:rsidR="00040CC2" w:rsidRPr="007C20F5">
        <w:rPr>
          <w:rFonts w:ascii="Garamond" w:hAnsi="Garamond"/>
          <w:b/>
          <w:iCs/>
          <w:color w:val="000000"/>
        </w:rPr>
        <w:t xml:space="preserve">: </w:t>
      </w:r>
      <w:r w:rsidR="00040CC2" w:rsidRPr="007C20F5">
        <w:rPr>
          <w:rFonts w:ascii="Garamond" w:hAnsi="Garamond"/>
          <w:b/>
          <w:color w:val="000000"/>
        </w:rPr>
        <w:t>Misogyny, Sexism, and Shaming the Female Body</w:t>
      </w:r>
    </w:p>
    <w:p w14:paraId="3144A1FD" w14:textId="77777777" w:rsidR="00040CC2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7C20F5">
        <w:rPr>
          <w:rFonts w:ascii="Garamond" w:hAnsi="Garamond"/>
          <w:b/>
          <w:i/>
          <w:iCs/>
          <w:color w:val="000000"/>
        </w:rPr>
        <w:t>“Blood coming out of her … wherever”</w:t>
      </w:r>
    </w:p>
    <w:p w14:paraId="12CAD47C" w14:textId="77777777" w:rsidR="007C20F5" w:rsidRPr="007C20F5" w:rsidRDefault="007C20F5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</w:p>
    <w:p w14:paraId="53B007EA" w14:textId="4E86772D" w:rsidR="004A4A01" w:rsidRDefault="004A4A01" w:rsidP="004A4A01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Dorothy Roberts, </w:t>
      </w:r>
      <w:r>
        <w:rPr>
          <w:rFonts w:ascii="Garamond" w:hAnsi="Garamond"/>
          <w:i/>
          <w:iCs/>
          <w:color w:val="000000"/>
        </w:rPr>
        <w:t xml:space="preserve">Killing the Black Body </w:t>
      </w:r>
      <w:r>
        <w:rPr>
          <w:rFonts w:ascii="Garamond" w:hAnsi="Garamond"/>
          <w:iCs/>
          <w:color w:val="000000"/>
        </w:rPr>
        <w:t>(New York: Vintage, 1998)</w:t>
      </w:r>
    </w:p>
    <w:p w14:paraId="1D011F7F" w14:textId="3DC50B72" w:rsidR="00021FE6" w:rsidRDefault="00021FE6" w:rsidP="00021FE6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color w:val="000000"/>
        </w:rPr>
      </w:pPr>
      <w:r w:rsidRPr="00021FE6">
        <w:rPr>
          <w:rFonts w:ascii="Garamond" w:eastAsia="Times New Roman" w:hAnsi="Garamond"/>
        </w:rPr>
        <w:t>Elizabeth Flock, “</w:t>
      </w:r>
      <w:r w:rsidRPr="00021FE6">
        <w:rPr>
          <w:rFonts w:ascii="Garamond" w:hAnsi="Garamond" w:cs="Times"/>
          <w:color w:val="000000"/>
        </w:rPr>
        <w:t xml:space="preserve">A women's movement grows in 'the most Trumpian place in America'” </w:t>
      </w:r>
      <w:r>
        <w:rPr>
          <w:rFonts w:ascii="Garamond" w:hAnsi="Garamond" w:cs="Times"/>
          <w:color w:val="000000"/>
        </w:rPr>
        <w:tab/>
      </w:r>
      <w:hyperlink r:id="rId16" w:history="1">
        <w:r w:rsidRPr="003144B8">
          <w:rPr>
            <w:rStyle w:val="Hyperlink"/>
            <w:rFonts w:ascii="Garamond" w:eastAsia="Times New Roman" w:hAnsi="Garamond" w:cs="Arial"/>
            <w:shd w:val="clear" w:color="auto" w:fill="FFFFFF"/>
          </w:rPr>
          <w:t>http://www.pbs.org/newshour/features/trump-west-virginia/</w:t>
        </w:r>
      </w:hyperlink>
    </w:p>
    <w:p w14:paraId="64D00E4D" w14:textId="4F2206C7" w:rsidR="00A24107" w:rsidRPr="00A24107" w:rsidRDefault="00A24107" w:rsidP="00021FE6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color w:val="000000"/>
        </w:rPr>
      </w:pPr>
      <w:r w:rsidRPr="00A24107">
        <w:rPr>
          <w:rFonts w:ascii="Garamond" w:hAnsi="Garamond" w:cs="Times"/>
        </w:rPr>
        <w:t xml:space="preserve">Generation M: Misogyny in Media and Culture, directed by Thomas Keith </w:t>
      </w:r>
      <w:r w:rsidRPr="00A24107">
        <w:rPr>
          <w:rFonts w:ascii="Garamond" w:hAnsi="Garamond" w:cs="Times"/>
          <w:color w:val="000000"/>
        </w:rPr>
        <w:t xml:space="preserve">(Cinema Politica, 2008). </w:t>
      </w:r>
    </w:p>
    <w:p w14:paraId="52D02F55" w14:textId="77777777" w:rsidR="00040CC2" w:rsidRPr="0030765D" w:rsidRDefault="00040CC2" w:rsidP="00A24107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iCs/>
          <w:color w:val="000000"/>
        </w:rPr>
      </w:pPr>
    </w:p>
    <w:p w14:paraId="1627B6E5" w14:textId="58D53473" w:rsidR="00040CC2" w:rsidRPr="00021FE6" w:rsidRDefault="00781607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021FE6">
        <w:rPr>
          <w:rFonts w:ascii="Garamond" w:hAnsi="Garamond"/>
          <w:b/>
          <w:iCs/>
          <w:color w:val="000000"/>
        </w:rPr>
        <w:t xml:space="preserve">Week </w:t>
      </w:r>
      <w:r w:rsidR="00170FC6" w:rsidRPr="00021FE6">
        <w:rPr>
          <w:rFonts w:ascii="Garamond" w:hAnsi="Garamond"/>
          <w:b/>
          <w:iCs/>
          <w:color w:val="000000"/>
        </w:rPr>
        <w:t>8</w:t>
      </w:r>
      <w:r w:rsidR="00040CC2" w:rsidRPr="00021FE6">
        <w:rPr>
          <w:rFonts w:ascii="Garamond" w:hAnsi="Garamond"/>
          <w:b/>
          <w:iCs/>
          <w:color w:val="000000"/>
        </w:rPr>
        <w:t xml:space="preserve">: </w:t>
      </w:r>
      <w:r w:rsidR="00040CC2" w:rsidRPr="00021FE6">
        <w:rPr>
          <w:rFonts w:ascii="Garamond" w:hAnsi="Garamond"/>
          <w:b/>
          <w:color w:val="000000"/>
        </w:rPr>
        <w:t>Violence, Authoritarianism, and Masculinity</w:t>
      </w:r>
    </w:p>
    <w:p w14:paraId="0CA02345" w14:textId="77777777" w:rsidR="00040CC2" w:rsidRPr="00021FE6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021FE6">
        <w:rPr>
          <w:rFonts w:ascii="Garamond" w:hAnsi="Garamond"/>
          <w:b/>
          <w:i/>
          <w:iCs/>
          <w:color w:val="000000"/>
        </w:rPr>
        <w:t>“I’d like to punch him in the face.”</w:t>
      </w:r>
    </w:p>
    <w:p w14:paraId="0A4656F1" w14:textId="77777777" w:rsidR="007C20F5" w:rsidRDefault="007C20F5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22AC28A1" w14:textId="3F1636C3" w:rsidR="00B44CAC" w:rsidRDefault="00B44CAC" w:rsidP="00B44CAC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Michael Kimmel, </w:t>
      </w:r>
      <w:r>
        <w:rPr>
          <w:rFonts w:ascii="Garamond" w:hAnsi="Garamond"/>
          <w:i/>
          <w:iCs/>
          <w:color w:val="000000"/>
        </w:rPr>
        <w:t xml:space="preserve">Angry White Men: American Masculinity in the End of an Era </w:t>
      </w:r>
      <w:r>
        <w:rPr>
          <w:rFonts w:ascii="Garamond" w:hAnsi="Garamond"/>
          <w:iCs/>
          <w:color w:val="000000"/>
        </w:rPr>
        <w:t>(New York: Nation, 2015)</w:t>
      </w:r>
    </w:p>
    <w:p w14:paraId="43F105DB" w14:textId="77777777" w:rsidR="008864FC" w:rsidRDefault="008864FC" w:rsidP="00B44CAC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Frontline, </w:t>
      </w:r>
      <w:r w:rsidR="007C20F5">
        <w:rPr>
          <w:rFonts w:ascii="Garamond" w:hAnsi="Garamond"/>
          <w:iCs/>
          <w:color w:val="000000"/>
        </w:rPr>
        <w:t xml:space="preserve">Betting on Trump: Coal, </w:t>
      </w:r>
      <w:hyperlink r:id="rId17" w:history="1">
        <w:r w:rsidR="00021FE6" w:rsidRPr="003144B8">
          <w:rPr>
            <w:rStyle w:val="Hyperlink"/>
            <w:rFonts w:ascii="Garamond" w:hAnsi="Garamond"/>
            <w:iCs/>
          </w:rPr>
          <w:t>http://www.pbs.org/wgbh/frontline/article/betting-on-trump-coal/</w:t>
        </w:r>
      </w:hyperlink>
    </w:p>
    <w:p w14:paraId="47821060" w14:textId="6CFB4F92" w:rsidR="007C20F5" w:rsidRDefault="008864FC" w:rsidP="00B44CAC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 xml:space="preserve">Frontline, </w:t>
      </w:r>
      <w:r w:rsidR="00866631">
        <w:rPr>
          <w:rFonts w:ascii="Garamond" w:hAnsi="Garamond"/>
          <w:iCs/>
          <w:color w:val="000000"/>
        </w:rPr>
        <w:t>Betting on Trump: Jobs,</w:t>
      </w:r>
      <w:r w:rsidR="00B63A68">
        <w:rPr>
          <w:rFonts w:ascii="Garamond" w:hAnsi="Garamond"/>
          <w:iCs/>
          <w:color w:val="000000"/>
        </w:rPr>
        <w:t xml:space="preserve">vin </w:t>
      </w:r>
      <w:r w:rsidR="00021FE6">
        <w:rPr>
          <w:rFonts w:ascii="Garamond" w:hAnsi="Garamond"/>
          <w:iCs/>
          <w:color w:val="000000"/>
        </w:rPr>
        <w:t xml:space="preserve"> </w:t>
      </w:r>
      <w:hyperlink r:id="rId18" w:history="1">
        <w:r w:rsidR="00021FE6" w:rsidRPr="003144B8">
          <w:rPr>
            <w:rStyle w:val="Hyperlink"/>
            <w:rFonts w:ascii="Garamond" w:hAnsi="Garamond"/>
            <w:iCs/>
          </w:rPr>
          <w:t>http://www.pbs.org/wgbh/frontline/article/betting-on-trump-jobs/</w:t>
        </w:r>
      </w:hyperlink>
      <w:r w:rsidR="007C20F5">
        <w:rPr>
          <w:rFonts w:ascii="Garamond" w:hAnsi="Garamond"/>
          <w:iCs/>
          <w:color w:val="000000"/>
        </w:rPr>
        <w:t xml:space="preserve"> </w:t>
      </w:r>
    </w:p>
    <w:p w14:paraId="17B4A4A0" w14:textId="081C5250" w:rsidR="00040CC2" w:rsidRPr="0030765D" w:rsidRDefault="00040CC2" w:rsidP="00B9644C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Cs/>
          <w:color w:val="000000"/>
        </w:rPr>
      </w:pPr>
    </w:p>
    <w:p w14:paraId="1770EE22" w14:textId="5ED41271" w:rsidR="00040CC2" w:rsidRPr="007F306C" w:rsidRDefault="00170FC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7F306C">
        <w:rPr>
          <w:rFonts w:ascii="Garamond" w:hAnsi="Garamond"/>
          <w:b/>
          <w:iCs/>
          <w:color w:val="000000"/>
        </w:rPr>
        <w:t>Week 9</w:t>
      </w:r>
      <w:r w:rsidR="00040CC2" w:rsidRPr="007F306C">
        <w:rPr>
          <w:rFonts w:ascii="Garamond" w:hAnsi="Garamond"/>
          <w:b/>
          <w:iCs/>
          <w:color w:val="000000"/>
        </w:rPr>
        <w:t xml:space="preserve">: </w:t>
      </w:r>
      <w:r w:rsidR="00040CC2" w:rsidRPr="007F306C">
        <w:rPr>
          <w:rFonts w:ascii="Garamond" w:hAnsi="Garamond"/>
          <w:b/>
          <w:color w:val="000000"/>
        </w:rPr>
        <w:t>Racial Double Standards under Mass Incarceration</w:t>
      </w:r>
    </w:p>
    <w:p w14:paraId="3381B606" w14:textId="77777777" w:rsidR="00BF45E5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7F306C">
        <w:rPr>
          <w:rFonts w:ascii="Garamond" w:hAnsi="Garamond"/>
          <w:b/>
          <w:i/>
          <w:iCs/>
          <w:color w:val="000000"/>
        </w:rPr>
        <w:t xml:space="preserve">“I could stand in the middle of 5th Avenue and shoot somebody </w:t>
      </w:r>
    </w:p>
    <w:p w14:paraId="626C48F2" w14:textId="1230D5B4" w:rsidR="00040CC2" w:rsidRPr="007F306C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7F306C">
        <w:rPr>
          <w:rFonts w:ascii="Garamond" w:hAnsi="Garamond"/>
          <w:b/>
          <w:i/>
          <w:iCs/>
          <w:color w:val="000000"/>
        </w:rPr>
        <w:t>and I wouldn’t lose any voters.”</w:t>
      </w:r>
    </w:p>
    <w:p w14:paraId="58077430" w14:textId="77777777" w:rsidR="00021FE6" w:rsidRDefault="00021FE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05E861D6" w14:textId="77777777" w:rsidR="00021FE6" w:rsidRDefault="00021FE6" w:rsidP="00021FE6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</w:rPr>
      </w:pPr>
      <w:r w:rsidRPr="00021FE6">
        <w:rPr>
          <w:rFonts w:ascii="Garamond" w:hAnsi="Garamond" w:cs="Times"/>
          <w:color w:val="000000"/>
        </w:rPr>
        <w:t xml:space="preserve">Elizabeth Kai Hinton, </w:t>
      </w:r>
      <w:r w:rsidRPr="00021FE6">
        <w:rPr>
          <w:rFonts w:ascii="Garamond" w:hAnsi="Garamond" w:cs="Times"/>
          <w:i/>
        </w:rPr>
        <w:t xml:space="preserve">From the War on Poverty to the War on Crime: The Making of Mass Incarceration in </w:t>
      </w:r>
    </w:p>
    <w:p w14:paraId="09859C65" w14:textId="3EFE122E" w:rsidR="00021FE6" w:rsidRDefault="00021FE6" w:rsidP="00021FE6">
      <w:pPr>
        <w:widowControl w:val="0"/>
        <w:autoSpaceDE w:val="0"/>
        <w:autoSpaceDN w:val="0"/>
        <w:adjustRightInd w:val="0"/>
        <w:ind w:firstLine="720"/>
        <w:contextualSpacing/>
        <w:rPr>
          <w:rFonts w:ascii="Garamond" w:hAnsi="Garamond" w:cs="Times"/>
          <w:color w:val="000000"/>
        </w:rPr>
      </w:pPr>
      <w:r w:rsidRPr="00021FE6">
        <w:rPr>
          <w:rFonts w:ascii="Garamond" w:hAnsi="Garamond" w:cs="Times"/>
          <w:i/>
        </w:rPr>
        <w:t>America</w:t>
      </w:r>
      <w:r w:rsidRPr="00021FE6">
        <w:rPr>
          <w:rFonts w:ascii="Garamond" w:hAnsi="Garamond" w:cs="Times"/>
        </w:rPr>
        <w:t xml:space="preserve"> </w:t>
      </w:r>
      <w:r w:rsidRPr="00021FE6">
        <w:rPr>
          <w:rFonts w:ascii="Garamond" w:hAnsi="Garamond" w:cs="Times"/>
          <w:color w:val="000000"/>
        </w:rPr>
        <w:t>(</w:t>
      </w:r>
      <w:r>
        <w:rPr>
          <w:rFonts w:ascii="Garamond" w:hAnsi="Garamond" w:cs="Times"/>
          <w:color w:val="000000"/>
        </w:rPr>
        <w:t xml:space="preserve">Cambridge: </w:t>
      </w:r>
      <w:r w:rsidRPr="00021FE6">
        <w:rPr>
          <w:rFonts w:ascii="Garamond" w:hAnsi="Garamond" w:cs="Times"/>
          <w:color w:val="000000"/>
        </w:rPr>
        <w:t xml:space="preserve">Harvard University Press, 2016). </w:t>
      </w:r>
    </w:p>
    <w:p w14:paraId="3A62D0B4" w14:textId="77777777" w:rsidR="00BF45E5" w:rsidRDefault="00BF45E5" w:rsidP="00BF45E5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  <w:color w:val="000000"/>
        </w:rPr>
      </w:pPr>
      <w:r>
        <w:rPr>
          <w:rFonts w:ascii="Garamond" w:hAnsi="Garamond" w:cs="Times"/>
          <w:color w:val="000000"/>
        </w:rPr>
        <w:t xml:space="preserve">Matt Ford, “Donald Trump’s Racially Charged Advocacy of the Death Penalty,” </w:t>
      </w:r>
      <w:r>
        <w:rPr>
          <w:rFonts w:ascii="Garamond" w:hAnsi="Garamond" w:cs="Times"/>
          <w:i/>
          <w:color w:val="000000"/>
        </w:rPr>
        <w:t xml:space="preserve">The Atlantic Monthly, </w:t>
      </w:r>
    </w:p>
    <w:p w14:paraId="2A9DB358" w14:textId="2D629A3D" w:rsidR="00BF45E5" w:rsidRPr="00BF45E5" w:rsidRDefault="00BF45E5" w:rsidP="00BF45E5">
      <w:pPr>
        <w:widowControl w:val="0"/>
        <w:autoSpaceDE w:val="0"/>
        <w:autoSpaceDN w:val="0"/>
        <w:adjustRightInd w:val="0"/>
        <w:ind w:left="720"/>
        <w:contextualSpacing/>
        <w:rPr>
          <w:rFonts w:ascii="Garamond" w:hAnsi="Garamond" w:cs="Times"/>
          <w:color w:val="29009D"/>
        </w:rPr>
      </w:pPr>
      <w:r>
        <w:rPr>
          <w:rFonts w:ascii="Garamond" w:hAnsi="Garamond" w:cs="Times"/>
          <w:color w:val="000000"/>
        </w:rPr>
        <w:t xml:space="preserve">December 18, 2015. </w:t>
      </w:r>
      <w:hyperlink r:id="rId19" w:history="1">
        <w:r w:rsidRPr="003144B8">
          <w:rPr>
            <w:rStyle w:val="Hyperlink"/>
            <w:rFonts w:ascii="Garamond" w:hAnsi="Garamond" w:cs="Times"/>
          </w:rPr>
          <w:t>https://www.theatlantic.com/politics/archive/2015/12/donald-trump-</w:t>
        </w:r>
      </w:hyperlink>
      <w:r w:rsidRPr="00BF45E5">
        <w:rPr>
          <w:rFonts w:ascii="Garamond" w:hAnsi="Garamond" w:cs="Times"/>
          <w:color w:val="000000"/>
        </w:rPr>
        <w:t>death-penalty/420069/</w:t>
      </w:r>
    </w:p>
    <w:p w14:paraId="40C5E801" w14:textId="77777777" w:rsidR="00040CC2" w:rsidRPr="0030765D" w:rsidRDefault="00040CC2" w:rsidP="0085676B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iCs/>
          <w:color w:val="000000"/>
        </w:rPr>
      </w:pPr>
    </w:p>
    <w:p w14:paraId="1985A83A" w14:textId="74136BFE" w:rsidR="00040CC2" w:rsidRPr="00BF45E5" w:rsidRDefault="00170FC6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BF45E5">
        <w:rPr>
          <w:rFonts w:ascii="Garamond" w:hAnsi="Garamond"/>
          <w:b/>
          <w:iCs/>
          <w:color w:val="000000"/>
        </w:rPr>
        <w:t>Week 10</w:t>
      </w:r>
      <w:r w:rsidR="00040CC2" w:rsidRPr="00BF45E5">
        <w:rPr>
          <w:rFonts w:ascii="Garamond" w:hAnsi="Garamond"/>
          <w:b/>
          <w:iCs/>
          <w:color w:val="000000"/>
        </w:rPr>
        <w:t xml:space="preserve">: </w:t>
      </w:r>
      <w:r w:rsidR="00040CC2" w:rsidRPr="00BF45E5">
        <w:rPr>
          <w:rFonts w:ascii="Garamond" w:hAnsi="Garamond"/>
          <w:b/>
          <w:color w:val="000000"/>
        </w:rPr>
        <w:t>Racism, Real Estate, and the Strange Career of Trump’s Wealth </w:t>
      </w:r>
    </w:p>
    <w:p w14:paraId="379384AC" w14:textId="77777777" w:rsidR="00040CC2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BF45E5">
        <w:rPr>
          <w:rFonts w:ascii="Garamond" w:hAnsi="Garamond"/>
          <w:b/>
          <w:i/>
          <w:iCs/>
          <w:color w:val="000000"/>
        </w:rPr>
        <w:t>“I’ve never lost in my life.”</w:t>
      </w:r>
    </w:p>
    <w:p w14:paraId="7456D507" w14:textId="77777777" w:rsidR="00BF45E5" w:rsidRDefault="00BF45E5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</w:p>
    <w:p w14:paraId="730CD568" w14:textId="2779D6B7" w:rsidR="00CB026F" w:rsidRPr="00CB026F" w:rsidRDefault="00CB026F" w:rsidP="00BF45E5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</w:rPr>
      </w:pPr>
      <w:r>
        <w:rPr>
          <w:rFonts w:ascii="Garamond" w:hAnsi="Garamond" w:cs="Times"/>
        </w:rPr>
        <w:t xml:space="preserve">Matthew Desmond, </w:t>
      </w:r>
      <w:r>
        <w:rPr>
          <w:rFonts w:ascii="Garamond" w:hAnsi="Garamond" w:cs="Times"/>
          <w:i/>
        </w:rPr>
        <w:t xml:space="preserve">Evicted: Poverty and Profit in the American City </w:t>
      </w:r>
      <w:r>
        <w:rPr>
          <w:rFonts w:ascii="Garamond" w:hAnsi="Garamond" w:cs="Times"/>
        </w:rPr>
        <w:t xml:space="preserve">(New York: </w:t>
      </w:r>
      <w:r w:rsidR="008864FC">
        <w:rPr>
          <w:rFonts w:ascii="Garamond" w:hAnsi="Garamond" w:cs="Times"/>
        </w:rPr>
        <w:t>Crown, 2016)</w:t>
      </w:r>
    </w:p>
    <w:p w14:paraId="677D6092" w14:textId="25C88286" w:rsidR="00BF45E5" w:rsidRDefault="00BF45E5" w:rsidP="00BF45E5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</w:rPr>
      </w:pPr>
      <w:r w:rsidRPr="00BF45E5">
        <w:rPr>
          <w:rFonts w:ascii="Garamond" w:hAnsi="Garamond" w:cs="Times"/>
        </w:rPr>
        <w:t xml:space="preserve">Bowery Boys. A Short History of Trump: The Roots of Donald’s Wealth, from Quiet Queens </w:t>
      </w:r>
      <w:r w:rsidRPr="00BF45E5">
        <w:rPr>
          <w:rFonts w:ascii="Garamond" w:hAnsi="Garamond" w:cs="Times"/>
        </w:rPr>
        <w:tab/>
        <w:t xml:space="preserve">Beginnings to Glitzy Midtown Excess, podcast audio, The Bowery Boys: New York City </w:t>
      </w:r>
      <w:r w:rsidRPr="00BF45E5">
        <w:rPr>
          <w:rFonts w:ascii="Garamond" w:hAnsi="Garamond" w:cs="Times"/>
        </w:rPr>
        <w:tab/>
      </w:r>
      <w:r>
        <w:rPr>
          <w:rFonts w:ascii="Garamond" w:hAnsi="Garamond" w:cs="Times"/>
        </w:rPr>
        <w:t xml:space="preserve">History, 22:3, April 29, 2011, </w:t>
      </w:r>
      <w:hyperlink r:id="rId20" w:history="1">
        <w:r w:rsidRPr="003144B8">
          <w:rPr>
            <w:rStyle w:val="Hyperlink"/>
            <w:rFonts w:ascii="Garamond" w:hAnsi="Garamond" w:cs="Times"/>
          </w:rPr>
          <w:t>http://www.boweryboyshistory.com/2011/04/short-history-</w:t>
        </w:r>
      </w:hyperlink>
    </w:p>
    <w:p w14:paraId="0A882A88" w14:textId="24D46B91" w:rsidR="00CB026F" w:rsidRDefault="00BF45E5" w:rsidP="00CB026F">
      <w:pPr>
        <w:widowControl w:val="0"/>
        <w:autoSpaceDE w:val="0"/>
        <w:autoSpaceDN w:val="0"/>
        <w:adjustRightInd w:val="0"/>
        <w:ind w:firstLine="720"/>
        <w:contextualSpacing/>
        <w:rPr>
          <w:rFonts w:ascii="Garamond" w:hAnsi="Garamond" w:cs="Times"/>
        </w:rPr>
      </w:pPr>
      <w:r w:rsidRPr="00BF45E5">
        <w:rPr>
          <w:rFonts w:ascii="Garamond" w:hAnsi="Garamond" w:cs="Times"/>
        </w:rPr>
        <w:t>of-trump-roots-of-donalds.html</w:t>
      </w:r>
    </w:p>
    <w:p w14:paraId="73B91A00" w14:textId="67B27C93" w:rsidR="00BF45E5" w:rsidRDefault="00BF45E5" w:rsidP="00BF45E5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</w:rPr>
      </w:pPr>
      <w:r w:rsidRPr="00BF45E5">
        <w:rPr>
          <w:rFonts w:ascii="Garamond" w:hAnsi="Garamond" w:cs="Times"/>
        </w:rPr>
        <w:t>Michael Fletcher, “A Shattered Foundation,” Washington Post, Januar</w:t>
      </w:r>
      <w:r w:rsidR="00CB026F">
        <w:rPr>
          <w:rFonts w:ascii="Garamond" w:hAnsi="Garamond" w:cs="Times"/>
        </w:rPr>
        <w:t xml:space="preserve">y 24, 2015, </w:t>
      </w:r>
      <w:hyperlink r:id="rId21" w:history="1">
        <w:r w:rsidR="00CB026F" w:rsidRPr="003144B8">
          <w:rPr>
            <w:rStyle w:val="Hyperlink"/>
            <w:rFonts w:ascii="Garamond" w:hAnsi="Garamond" w:cs="Times"/>
          </w:rPr>
          <w:t>http://www.washingtonpost.com/sf/investigative/2015/01/24/the-american-dream-shatters-in-prince-georges-county/?utm_term=.c57e4681f10d</w:t>
        </w:r>
      </w:hyperlink>
    </w:p>
    <w:p w14:paraId="05EC35F4" w14:textId="77777777" w:rsidR="00B9644C" w:rsidRDefault="00B9644C" w:rsidP="00BF45E5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Matthew Desmond, “How Homeownership Became the Engine of American Inequality,” </w:t>
      </w:r>
      <w:r>
        <w:rPr>
          <w:rFonts w:ascii="Garamond" w:hAnsi="Garamond" w:cs="Times"/>
          <w:i/>
        </w:rPr>
        <w:t xml:space="preserve">The New </w:t>
      </w:r>
    </w:p>
    <w:p w14:paraId="13578324" w14:textId="348F5F76" w:rsidR="00B9644C" w:rsidRPr="00B9644C" w:rsidRDefault="00B9644C" w:rsidP="00B9644C">
      <w:pPr>
        <w:widowControl w:val="0"/>
        <w:autoSpaceDE w:val="0"/>
        <w:autoSpaceDN w:val="0"/>
        <w:adjustRightInd w:val="0"/>
        <w:ind w:left="720"/>
        <w:contextualSpacing/>
        <w:rPr>
          <w:rFonts w:ascii="Garamond" w:hAnsi="Garamond" w:cs="Times"/>
        </w:rPr>
      </w:pPr>
      <w:r>
        <w:rPr>
          <w:rFonts w:ascii="Garamond" w:hAnsi="Garamond" w:cs="Times"/>
          <w:i/>
        </w:rPr>
        <w:t xml:space="preserve">York Times, </w:t>
      </w:r>
      <w:r>
        <w:rPr>
          <w:rFonts w:ascii="Garamond" w:hAnsi="Garamond" w:cs="Times"/>
        </w:rPr>
        <w:t xml:space="preserve">May 9, 2017, </w:t>
      </w:r>
      <w:hyperlink r:id="rId22" w:history="1">
        <w:r w:rsidRPr="003144B8">
          <w:rPr>
            <w:rStyle w:val="Hyperlink"/>
            <w:rFonts w:ascii="Garamond" w:hAnsi="Garamond" w:cs="Times"/>
          </w:rPr>
          <w:t>https://www.nytimes.com/2017/05/09/magazine/how-</w:t>
        </w:r>
      </w:hyperlink>
      <w:r w:rsidRPr="00B9644C">
        <w:rPr>
          <w:rFonts w:ascii="Garamond" w:hAnsi="Garamond" w:cs="Times"/>
        </w:rPr>
        <w:t>homeownership-became-the-engine-of-american-inequality.html</w:t>
      </w:r>
    </w:p>
    <w:p w14:paraId="407028E3" w14:textId="77777777" w:rsidR="00146120" w:rsidRPr="00146120" w:rsidRDefault="00146120" w:rsidP="005F460C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6E4B145D" w14:textId="77777777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6EF7805A" w14:textId="6ABF5E87" w:rsidR="00040CC2" w:rsidRPr="00773B22" w:rsidRDefault="0030765D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773B22">
        <w:rPr>
          <w:rFonts w:ascii="Garamond" w:hAnsi="Garamond"/>
          <w:b/>
          <w:iCs/>
          <w:color w:val="000000"/>
        </w:rPr>
        <w:t>Week</w:t>
      </w:r>
      <w:r w:rsidR="005F460C">
        <w:rPr>
          <w:rFonts w:ascii="Garamond" w:hAnsi="Garamond"/>
          <w:b/>
          <w:color w:val="000000"/>
        </w:rPr>
        <w:t xml:space="preserve"> 11</w:t>
      </w:r>
      <w:r w:rsidR="00040CC2" w:rsidRPr="00773B22">
        <w:rPr>
          <w:rFonts w:ascii="Garamond" w:hAnsi="Garamond"/>
          <w:b/>
          <w:color w:val="000000"/>
        </w:rPr>
        <w:t>: Disability and Disability Culture in America</w:t>
      </w:r>
    </w:p>
    <w:p w14:paraId="2803F45C" w14:textId="77777777" w:rsidR="00040CC2" w:rsidRPr="00773B22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773B22">
        <w:rPr>
          <w:rFonts w:ascii="Garamond" w:hAnsi="Garamond"/>
          <w:b/>
          <w:i/>
          <w:iCs/>
          <w:color w:val="000000"/>
        </w:rPr>
        <w:t>“What he looks like is his level of intelligence.”</w:t>
      </w:r>
    </w:p>
    <w:p w14:paraId="61119A93" w14:textId="7C6EB064" w:rsidR="00773B22" w:rsidRDefault="00CB026F" w:rsidP="009E0C07">
      <w:pPr>
        <w:pStyle w:val="Heading1"/>
        <w:shd w:val="clear" w:color="auto" w:fill="FFFFFF"/>
        <w:spacing w:before="0" w:beforeAutospacing="0" w:after="0" w:afterAutospacing="0"/>
        <w:contextualSpacing/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</w:pPr>
      <w:r w:rsidRPr="00773B22">
        <w:rPr>
          <w:rFonts w:ascii="Garamond" w:hAnsi="Garamond"/>
          <w:b w:val="0"/>
          <w:iCs/>
          <w:color w:val="000000"/>
          <w:sz w:val="24"/>
          <w:szCs w:val="24"/>
        </w:rPr>
        <w:t xml:space="preserve">Joseph P. Shapiro, </w:t>
      </w:r>
      <w:r w:rsidRPr="00773B22">
        <w:rPr>
          <w:rFonts w:ascii="Garamond" w:hAnsi="Garamond"/>
          <w:b w:val="0"/>
          <w:i/>
          <w:iCs/>
          <w:color w:val="000000"/>
          <w:sz w:val="24"/>
          <w:szCs w:val="24"/>
        </w:rPr>
        <w:t>No Pity</w:t>
      </w:r>
      <w:r w:rsidR="00773B22" w:rsidRPr="00773B22">
        <w:rPr>
          <w:rFonts w:ascii="Garamond" w:hAnsi="Garamond"/>
          <w:b w:val="0"/>
          <w:i/>
          <w:iCs/>
          <w:color w:val="000000"/>
          <w:sz w:val="24"/>
          <w:szCs w:val="24"/>
        </w:rPr>
        <w:t xml:space="preserve">: </w:t>
      </w:r>
      <w:r w:rsidR="00773B22" w:rsidRPr="00773B22"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>People with Disabilities Forging a New Civil Rights Movement</w:t>
      </w:r>
      <w:r w:rsidR="002E65FD"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 xml:space="preserve"> (New </w:t>
      </w:r>
      <w:r w:rsidR="002E65FD"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ab/>
        <w:t xml:space="preserve">York: Crown, 1993). </w:t>
      </w:r>
    </w:p>
    <w:p w14:paraId="249F6C08" w14:textId="77777777" w:rsidR="009E0C07" w:rsidRDefault="00086058" w:rsidP="009E0C07">
      <w:pPr>
        <w:pStyle w:val="Heading1"/>
        <w:shd w:val="clear" w:color="auto" w:fill="FFFFFF"/>
        <w:spacing w:before="0" w:beforeAutospacing="0" w:after="0" w:afterAutospacing="0"/>
        <w:contextualSpacing/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</w:pPr>
      <w:r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 xml:space="preserve">Lennard Davis, “Introduction: Disability, Normality, and Power,” in </w:t>
      </w:r>
      <w:r>
        <w:rPr>
          <w:rStyle w:val="a-size-extra-large"/>
          <w:rFonts w:ascii="Garamond" w:eastAsia="Times New Roman" w:hAnsi="Garamond" w:cs="Arial"/>
          <w:b w:val="0"/>
          <w:i/>
          <w:color w:val="111111"/>
          <w:sz w:val="24"/>
          <w:szCs w:val="24"/>
        </w:rPr>
        <w:t xml:space="preserve">The Disabilities Readers, </w:t>
      </w:r>
      <w:r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 xml:space="preserve">edited by </w:t>
      </w:r>
    </w:p>
    <w:p w14:paraId="60927E25" w14:textId="1300381D" w:rsidR="00086058" w:rsidRPr="00086058" w:rsidRDefault="00086058" w:rsidP="009E0C07">
      <w:pPr>
        <w:pStyle w:val="Heading1"/>
        <w:shd w:val="clear" w:color="auto" w:fill="FFFFFF"/>
        <w:spacing w:before="0" w:beforeAutospacing="0" w:after="0" w:afterAutospacing="0"/>
        <w:ind w:firstLine="720"/>
        <w:contextualSpacing/>
        <w:rPr>
          <w:rFonts w:ascii="Garamond" w:eastAsia="Times New Roman" w:hAnsi="Garamond" w:cs="Arial"/>
          <w:b w:val="0"/>
          <w:color w:val="111111"/>
          <w:sz w:val="24"/>
          <w:szCs w:val="24"/>
        </w:rPr>
      </w:pPr>
      <w:r>
        <w:rPr>
          <w:rStyle w:val="a-size-extra-large"/>
          <w:rFonts w:ascii="Garamond" w:eastAsia="Times New Roman" w:hAnsi="Garamond" w:cs="Arial"/>
          <w:b w:val="0"/>
          <w:color w:val="111111"/>
          <w:sz w:val="24"/>
          <w:szCs w:val="24"/>
        </w:rPr>
        <w:t xml:space="preserve">Lennard Davis, Fourth Edition (New York: Routledge, 2013), 1 – 16.  </w:t>
      </w:r>
    </w:p>
    <w:p w14:paraId="626C4AF1" w14:textId="77777777" w:rsidR="00146120" w:rsidRDefault="00146120" w:rsidP="00146120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color w:val="000000"/>
        </w:rPr>
      </w:pPr>
      <w:r w:rsidRPr="00146120">
        <w:rPr>
          <w:rFonts w:ascii="Garamond" w:hAnsi="Garamond" w:cs="Times"/>
          <w:color w:val="29009D"/>
        </w:rPr>
        <w:t>It’s Our Story: Of, By and For ... People with Abilities</w:t>
      </w:r>
      <w:r w:rsidRPr="00146120">
        <w:rPr>
          <w:rFonts w:ascii="Garamond" w:hAnsi="Garamond" w:cs="Times"/>
          <w:color w:val="000000"/>
        </w:rPr>
        <w:t xml:space="preserve">, YouTube channel, </w:t>
      </w:r>
      <w:r>
        <w:rPr>
          <w:rFonts w:ascii="Garamond" w:hAnsi="Garamond" w:cs="Times"/>
          <w:color w:val="000000"/>
        </w:rPr>
        <w:t xml:space="preserve">posted by It’s Our Story, </w:t>
      </w:r>
    </w:p>
    <w:p w14:paraId="5129EFCA" w14:textId="354248EF" w:rsidR="00146120" w:rsidRDefault="00146120" w:rsidP="00146120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i/>
          <w:color w:val="000000"/>
        </w:rPr>
      </w:pPr>
      <w:r>
        <w:rPr>
          <w:rFonts w:ascii="Garamond" w:hAnsi="Garamond" w:cs="Times"/>
          <w:color w:val="000000"/>
        </w:rPr>
        <w:tab/>
        <w:t xml:space="preserve">2010, </w:t>
      </w:r>
      <w:r>
        <w:rPr>
          <w:rFonts w:ascii="Garamond" w:hAnsi="Garamond" w:cs="Times"/>
          <w:i/>
          <w:color w:val="000000"/>
        </w:rPr>
        <w:t xml:space="preserve">Selections. </w:t>
      </w:r>
    </w:p>
    <w:p w14:paraId="7C4C10AE" w14:textId="3A798520" w:rsidR="00DF13C2" w:rsidRPr="00DF13C2" w:rsidRDefault="00DF13C2" w:rsidP="00146120">
      <w:pPr>
        <w:widowControl w:val="0"/>
        <w:autoSpaceDE w:val="0"/>
        <w:autoSpaceDN w:val="0"/>
        <w:adjustRightInd w:val="0"/>
        <w:contextualSpacing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Rachel Maddow, June 21</w:t>
      </w:r>
      <w:r w:rsidRPr="00DF13C2">
        <w:rPr>
          <w:rFonts w:ascii="Garamond" w:hAnsi="Garamond" w:cs="Times"/>
          <w:color w:val="000000"/>
          <w:vertAlign w:val="superscript"/>
        </w:rPr>
        <w:t>st</w:t>
      </w:r>
      <w:r>
        <w:rPr>
          <w:rFonts w:ascii="Garamond" w:hAnsi="Garamond" w:cs="Times"/>
          <w:color w:val="000000"/>
        </w:rPr>
        <w:t>-segment on disabilities</w:t>
      </w:r>
    </w:p>
    <w:p w14:paraId="10F578FA" w14:textId="77777777" w:rsidR="0030765D" w:rsidRPr="0030765D" w:rsidRDefault="0030765D" w:rsidP="009E0C07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iCs/>
          <w:color w:val="000000"/>
        </w:rPr>
      </w:pPr>
    </w:p>
    <w:p w14:paraId="56BDEF29" w14:textId="1EB70964" w:rsidR="0030765D" w:rsidRPr="00146120" w:rsidRDefault="005F460C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iCs/>
          <w:color w:val="000000"/>
        </w:rPr>
        <w:t>Week 12</w:t>
      </w:r>
      <w:r w:rsidR="0030765D" w:rsidRPr="00146120">
        <w:rPr>
          <w:rFonts w:ascii="Garamond" w:hAnsi="Garamond"/>
          <w:b/>
          <w:iCs/>
          <w:color w:val="000000"/>
        </w:rPr>
        <w:t>:</w:t>
      </w:r>
      <w:r w:rsidR="0030765D" w:rsidRPr="00146120">
        <w:rPr>
          <w:rFonts w:ascii="Garamond" w:hAnsi="Garamond"/>
          <w:b/>
          <w:color w:val="000000"/>
        </w:rPr>
        <w:t xml:space="preserve"> Sexuality and LGBTQ Rights</w:t>
      </w:r>
    </w:p>
    <w:p w14:paraId="4F8CE7E9" w14:textId="77777777" w:rsidR="0030765D" w:rsidRPr="00146120" w:rsidRDefault="0030765D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  <w:r w:rsidRPr="00146120">
        <w:rPr>
          <w:rFonts w:ascii="Garamond" w:hAnsi="Garamond"/>
          <w:b/>
          <w:i/>
          <w:iCs/>
          <w:color w:val="000000"/>
        </w:rPr>
        <w:t>“I’ll overturn the shocking gay marriage decision.”</w:t>
      </w:r>
    </w:p>
    <w:p w14:paraId="6D58FA99" w14:textId="77777777" w:rsidR="00781607" w:rsidRDefault="00781607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/>
          <w:iCs/>
          <w:color w:val="000000"/>
        </w:rPr>
      </w:pPr>
    </w:p>
    <w:p w14:paraId="34624E01" w14:textId="77777777" w:rsidR="00814942" w:rsidRDefault="00B273E2" w:rsidP="00814942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</w:pPr>
      <w:r w:rsidRPr="00B273E2">
        <w:rPr>
          <w:rFonts w:ascii="Garamond" w:hAnsi="Garamond" w:cs="Times"/>
          <w:b w:val="0"/>
          <w:color w:val="000000"/>
          <w:sz w:val="24"/>
          <w:szCs w:val="24"/>
        </w:rPr>
        <w:t xml:space="preserve">Jackie Blount, </w:t>
      </w:r>
      <w:r w:rsidRPr="00B273E2">
        <w:rPr>
          <w:rStyle w:val="a-size-extra-large"/>
          <w:rFonts w:ascii="Garamond" w:eastAsia="Times New Roman" w:hAnsi="Garamond" w:cs="Arial"/>
          <w:b w:val="0"/>
          <w:i/>
          <w:color w:val="111111"/>
          <w:sz w:val="24"/>
          <w:szCs w:val="24"/>
        </w:rPr>
        <w:t>Fit to Teach: Same-sex Desire, Gender, And School Work in the Twentieth Century</w:t>
      </w:r>
      <w:r>
        <w:rPr>
          <w:rFonts w:ascii="Garamond" w:hAnsi="Garamond" w:cs="Times"/>
          <w:b w:val="0"/>
          <w:bCs w:val="0"/>
          <w:i/>
          <w:color w:val="000000"/>
          <w:kern w:val="0"/>
          <w:sz w:val="24"/>
          <w:szCs w:val="24"/>
        </w:rPr>
        <w:t xml:space="preserve"> </w:t>
      </w:r>
      <w:r w:rsidR="00696AEB"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>(Albany:</w:t>
      </w:r>
      <w:r w:rsidR="00696AEB"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ab/>
      </w:r>
      <w:r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 xml:space="preserve">State University of New York Press, 2006). </w:t>
      </w:r>
    </w:p>
    <w:p w14:paraId="1F7A976B" w14:textId="77777777" w:rsidR="00814942" w:rsidRDefault="00814942" w:rsidP="00814942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</w:pPr>
      <w:r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 xml:space="preserve">Nico Lang, “Donald Trump’s Presidency is a Grave Threat to LGBT Students,” </w:t>
      </w:r>
      <w:r>
        <w:rPr>
          <w:rFonts w:ascii="Garamond" w:hAnsi="Garamond" w:cs="Times"/>
          <w:b w:val="0"/>
          <w:bCs w:val="0"/>
          <w:i/>
          <w:color w:val="000000"/>
          <w:kern w:val="0"/>
          <w:sz w:val="24"/>
          <w:szCs w:val="24"/>
        </w:rPr>
        <w:t xml:space="preserve">Salon, </w:t>
      </w:r>
      <w:r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 xml:space="preserve">January 19, </w:t>
      </w:r>
    </w:p>
    <w:p w14:paraId="1D83BC99" w14:textId="52A484D9" w:rsidR="00814942" w:rsidRDefault="00814942" w:rsidP="00814942">
      <w:pPr>
        <w:pStyle w:val="Heading1"/>
        <w:shd w:val="clear" w:color="auto" w:fill="FFFFFF"/>
        <w:spacing w:before="0" w:beforeAutospacing="0" w:after="0" w:afterAutospacing="0"/>
        <w:ind w:firstLine="720"/>
        <w:contextualSpacing/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</w:pPr>
      <w:r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 xml:space="preserve">2017, </w:t>
      </w:r>
      <w:hyperlink r:id="rId23" w:history="1">
        <w:r w:rsidRPr="003144B8">
          <w:rPr>
            <w:rStyle w:val="Hyperlink"/>
            <w:rFonts w:ascii="Garamond" w:hAnsi="Garamond" w:cs="Times"/>
            <w:b w:val="0"/>
            <w:bCs w:val="0"/>
            <w:kern w:val="0"/>
            <w:sz w:val="24"/>
            <w:szCs w:val="24"/>
          </w:rPr>
          <w:t>http://www.salon.com/2017/01/19/donald-trumps-presidency-is-a-grave-threat-to-</w:t>
        </w:r>
      </w:hyperlink>
    </w:p>
    <w:p w14:paraId="4A527730" w14:textId="72927372" w:rsidR="00146120" w:rsidRDefault="00814942" w:rsidP="004F7F77">
      <w:pPr>
        <w:pStyle w:val="Heading1"/>
        <w:shd w:val="clear" w:color="auto" w:fill="FFFFFF"/>
        <w:spacing w:before="0" w:beforeAutospacing="0" w:after="0" w:afterAutospacing="0"/>
        <w:ind w:firstLine="720"/>
        <w:contextualSpacing/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</w:pPr>
      <w:r w:rsidRPr="00814942"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  <w:t>lgbt-students-and-betsy-devos-is-just-the-tip-of-the-iceberg/</w:t>
      </w:r>
    </w:p>
    <w:p w14:paraId="7763C35D" w14:textId="77777777" w:rsidR="004F7F77" w:rsidRPr="004F7F77" w:rsidRDefault="004F7F77" w:rsidP="004F7F77">
      <w:pPr>
        <w:pStyle w:val="Heading1"/>
        <w:shd w:val="clear" w:color="auto" w:fill="FFFFFF"/>
        <w:spacing w:before="0" w:beforeAutospacing="0" w:after="0" w:afterAutospacing="0"/>
        <w:ind w:firstLine="720"/>
        <w:contextualSpacing/>
        <w:rPr>
          <w:rFonts w:ascii="Garamond" w:hAnsi="Garamond" w:cs="Times"/>
          <w:b w:val="0"/>
          <w:bCs w:val="0"/>
          <w:color w:val="000000"/>
          <w:kern w:val="0"/>
          <w:sz w:val="24"/>
          <w:szCs w:val="24"/>
        </w:rPr>
      </w:pPr>
    </w:p>
    <w:p w14:paraId="494AB6CD" w14:textId="77777777" w:rsidR="004F7F77" w:rsidRPr="00146120" w:rsidRDefault="004F7F77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/>
          <w:iCs/>
          <w:color w:val="000000"/>
        </w:rPr>
      </w:pPr>
    </w:p>
    <w:p w14:paraId="0992B599" w14:textId="076F8A6D" w:rsidR="00781607" w:rsidRPr="0090396A" w:rsidRDefault="005F460C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iCs/>
          <w:color w:val="000000"/>
        </w:rPr>
      </w:pPr>
      <w:r>
        <w:rPr>
          <w:rFonts w:ascii="Garamond" w:hAnsi="Garamond"/>
          <w:b/>
          <w:iCs/>
          <w:color w:val="000000"/>
          <w:highlight w:val="yellow"/>
        </w:rPr>
        <w:t>Week 13</w:t>
      </w:r>
      <w:r w:rsidR="00781607" w:rsidRPr="005F460C">
        <w:rPr>
          <w:rFonts w:ascii="Garamond" w:hAnsi="Garamond"/>
          <w:b/>
          <w:iCs/>
          <w:color w:val="000000"/>
          <w:highlight w:val="yellow"/>
        </w:rPr>
        <w:t>: God, Family, Country</w:t>
      </w:r>
    </w:p>
    <w:p w14:paraId="5C4D655A" w14:textId="7D0B2138" w:rsidR="00781607" w:rsidRPr="0090396A" w:rsidRDefault="00CB026F" w:rsidP="00CB026F">
      <w:pPr>
        <w:rPr>
          <w:rFonts w:ascii="Garamond" w:eastAsia="Times New Roman" w:hAnsi="Garamond"/>
          <w:b/>
          <w:i/>
          <w:iCs/>
        </w:rPr>
      </w:pPr>
      <w:r w:rsidRPr="0090396A">
        <w:rPr>
          <w:rFonts w:ascii="Garamond" w:hAnsi="Garamond"/>
          <w:b/>
          <w:i/>
          <w:iCs/>
        </w:rPr>
        <w:t>“</w:t>
      </w:r>
      <w:r w:rsidRPr="0090396A">
        <w:rPr>
          <w:rFonts w:ascii="Garamond" w:eastAsia="Times New Roman" w:hAnsi="Garamond"/>
          <w:b/>
          <w:i/>
          <w:iCs/>
        </w:rPr>
        <w:t>At this moment, I would like to thank the evangelical and religious community because I’ll tell you what. Because the support they’ve given me, and I’m not sure I totally deserve it, has been so amazing. And has had such a big reason for me being here tonight. True. So true.”</w:t>
      </w:r>
    </w:p>
    <w:p w14:paraId="61F76824" w14:textId="77777777" w:rsidR="0090396A" w:rsidRPr="0090396A" w:rsidRDefault="0090396A" w:rsidP="00CB026F">
      <w:pPr>
        <w:rPr>
          <w:rFonts w:ascii="Garamond" w:eastAsia="Times New Roman" w:hAnsi="Garamond"/>
          <w:iCs/>
        </w:rPr>
      </w:pPr>
    </w:p>
    <w:p w14:paraId="246B466A" w14:textId="77777777" w:rsidR="00270F09" w:rsidRDefault="004F7F77" w:rsidP="00CB026F">
      <w:pPr>
        <w:rPr>
          <w:rFonts w:ascii="Garamond" w:eastAsia="Times New Roman" w:hAnsi="Garamond"/>
          <w:i/>
          <w:iCs/>
        </w:rPr>
      </w:pPr>
      <w:r>
        <w:rPr>
          <w:rFonts w:ascii="Garamond" w:eastAsia="Times New Roman" w:hAnsi="Garamond"/>
          <w:iCs/>
        </w:rPr>
        <w:t>Kr</w:t>
      </w:r>
      <w:r w:rsidR="00270F09">
        <w:rPr>
          <w:rFonts w:ascii="Garamond" w:eastAsia="Times New Roman" w:hAnsi="Garamond"/>
          <w:iCs/>
        </w:rPr>
        <w:t xml:space="preserve">istina Rizga, “Betsey DeVos Wants to Use America’s Schools to Build “God’s Kingdom,” </w:t>
      </w:r>
      <w:r w:rsidR="00270F09">
        <w:rPr>
          <w:rFonts w:ascii="Garamond" w:eastAsia="Times New Roman" w:hAnsi="Garamond"/>
          <w:i/>
          <w:iCs/>
        </w:rPr>
        <w:t xml:space="preserve">Mother </w:t>
      </w:r>
    </w:p>
    <w:p w14:paraId="72D01A01" w14:textId="6F80BE6D" w:rsidR="004F7F77" w:rsidRDefault="00270F09" w:rsidP="00270F09">
      <w:pPr>
        <w:ind w:left="720"/>
        <w:rPr>
          <w:rFonts w:ascii="Garamond" w:eastAsia="Times New Roman" w:hAnsi="Garamond"/>
          <w:iCs/>
        </w:rPr>
      </w:pPr>
      <w:r>
        <w:rPr>
          <w:rFonts w:ascii="Garamond" w:eastAsia="Times New Roman" w:hAnsi="Garamond"/>
          <w:i/>
          <w:iCs/>
        </w:rPr>
        <w:t xml:space="preserve">Jones, </w:t>
      </w:r>
      <w:r>
        <w:rPr>
          <w:rFonts w:ascii="Garamond" w:eastAsia="Times New Roman" w:hAnsi="Garamond"/>
          <w:iCs/>
        </w:rPr>
        <w:t xml:space="preserve">March/April 2017, </w:t>
      </w:r>
      <w:hyperlink r:id="rId24" w:history="1">
        <w:r w:rsidR="00A7508D" w:rsidRPr="003144B8">
          <w:rPr>
            <w:rStyle w:val="Hyperlink"/>
            <w:rFonts w:ascii="Garamond" w:eastAsia="Times New Roman" w:hAnsi="Garamond"/>
            <w:iCs/>
          </w:rPr>
          <w:t>http://www.motherjones.com/politics/2017/01/betsy-devos-christian-schools-vouchers-charter-education-secretary/</w:t>
        </w:r>
      </w:hyperlink>
    </w:p>
    <w:p w14:paraId="395177B0" w14:textId="77777777" w:rsidR="00A7508D" w:rsidRDefault="00A7508D" w:rsidP="00A7508D">
      <w:pPr>
        <w:rPr>
          <w:rFonts w:ascii="Garamond" w:eastAsia="Times New Roman" w:hAnsi="Garamond"/>
          <w:i/>
          <w:iCs/>
        </w:rPr>
      </w:pPr>
      <w:r>
        <w:rPr>
          <w:rFonts w:ascii="Garamond" w:eastAsia="Times New Roman" w:hAnsi="Garamond"/>
          <w:iCs/>
        </w:rPr>
        <w:t xml:space="preserve">Valerie Strauss, “The big problem with what Trump just said about religion in schools,” </w:t>
      </w:r>
      <w:r>
        <w:rPr>
          <w:rFonts w:ascii="Garamond" w:eastAsia="Times New Roman" w:hAnsi="Garamond"/>
          <w:i/>
          <w:iCs/>
        </w:rPr>
        <w:t xml:space="preserve">Washington </w:t>
      </w:r>
    </w:p>
    <w:p w14:paraId="1C4C4D74" w14:textId="06997A15" w:rsidR="0030765D" w:rsidRDefault="00A7508D" w:rsidP="00DE43FF">
      <w:pPr>
        <w:ind w:left="720"/>
        <w:rPr>
          <w:rFonts w:ascii="Garamond" w:eastAsia="Times New Roman" w:hAnsi="Garamond"/>
          <w:iCs/>
        </w:rPr>
      </w:pPr>
      <w:r>
        <w:rPr>
          <w:rFonts w:ascii="Garamond" w:eastAsia="Times New Roman" w:hAnsi="Garamond"/>
          <w:i/>
          <w:iCs/>
        </w:rPr>
        <w:t xml:space="preserve">Post, </w:t>
      </w:r>
      <w:r>
        <w:rPr>
          <w:rFonts w:ascii="Garamond" w:eastAsia="Times New Roman" w:hAnsi="Garamond"/>
          <w:iCs/>
        </w:rPr>
        <w:t xml:space="preserve">June 12, 2017, </w:t>
      </w:r>
      <w:hyperlink r:id="rId25" w:history="1">
        <w:r w:rsidR="001E3A48" w:rsidRPr="003144B8">
          <w:rPr>
            <w:rStyle w:val="Hyperlink"/>
            <w:rFonts w:ascii="Garamond" w:eastAsia="Times New Roman" w:hAnsi="Garamond"/>
            <w:iCs/>
          </w:rPr>
          <w:t>https://www.washingtonpost.com/news/answer-sheet/wp/2017/06/12/the-big-problem-with-what-trump-just-said-about-religion-in-schools/?utm_term=.389e3ea2d491</w:t>
        </w:r>
      </w:hyperlink>
    </w:p>
    <w:p w14:paraId="4298679B" w14:textId="77777777" w:rsidR="00A503DC" w:rsidRDefault="001E3A48" w:rsidP="001E3A48">
      <w:pPr>
        <w:rPr>
          <w:rFonts w:ascii="Garamond" w:eastAsia="Times New Roman" w:hAnsi="Garamond"/>
          <w:iCs/>
        </w:rPr>
      </w:pPr>
      <w:r>
        <w:rPr>
          <w:rFonts w:ascii="Garamond" w:eastAsia="Times New Roman" w:hAnsi="Garamond"/>
          <w:iCs/>
        </w:rPr>
        <w:t xml:space="preserve">Laurie Goodstein, “Religious Liberals Sat Out of Politics for 40 Years.  Now They Want in the </w:t>
      </w:r>
    </w:p>
    <w:p w14:paraId="4504057E" w14:textId="5CA0999A" w:rsidR="001E3A48" w:rsidRDefault="001E3A48" w:rsidP="00A503DC">
      <w:pPr>
        <w:ind w:left="720"/>
        <w:rPr>
          <w:rFonts w:ascii="Garamond" w:eastAsia="Times New Roman" w:hAnsi="Garamond"/>
          <w:iCs/>
        </w:rPr>
      </w:pPr>
      <w:r>
        <w:rPr>
          <w:rFonts w:ascii="Garamond" w:eastAsia="Times New Roman" w:hAnsi="Garamond"/>
          <w:iCs/>
        </w:rPr>
        <w:t xml:space="preserve">Game,” June 10, 2017, </w:t>
      </w:r>
      <w:hyperlink r:id="rId26" w:history="1">
        <w:r w:rsidR="005F157F" w:rsidRPr="003144B8">
          <w:rPr>
            <w:rStyle w:val="Hyperlink"/>
            <w:rFonts w:ascii="Garamond" w:eastAsia="Times New Roman" w:hAnsi="Garamond"/>
            <w:iCs/>
          </w:rPr>
          <w:t>https://www.nytimes.com/2017/06/10/us/politics/politics-religion-liberal-william-barber.html?smprod=nytcore-iphone&amp;smid=nytcore-iphone-share</w:t>
        </w:r>
      </w:hyperlink>
    </w:p>
    <w:p w14:paraId="36441031" w14:textId="77777777" w:rsidR="0030765D" w:rsidRPr="0030765D" w:rsidRDefault="0030765D" w:rsidP="005F157F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5A280A19" w14:textId="67286370" w:rsidR="0030765D" w:rsidRPr="005F460C" w:rsidRDefault="0030765D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5F460C">
        <w:rPr>
          <w:rFonts w:ascii="Garamond" w:hAnsi="Garamond"/>
          <w:b/>
          <w:iCs/>
          <w:color w:val="000000"/>
        </w:rPr>
        <w:t>Week</w:t>
      </w:r>
      <w:r w:rsidR="005F460C" w:rsidRPr="005F460C">
        <w:rPr>
          <w:rFonts w:ascii="Garamond" w:hAnsi="Garamond"/>
          <w:b/>
          <w:color w:val="000000"/>
        </w:rPr>
        <w:t xml:space="preserve"> 14</w:t>
      </w:r>
      <w:r w:rsidRPr="005F460C">
        <w:rPr>
          <w:rFonts w:ascii="Garamond" w:hAnsi="Garamond"/>
          <w:b/>
          <w:color w:val="000000"/>
        </w:rPr>
        <w:t>: History in Trump’s America</w:t>
      </w:r>
      <w:r w:rsidR="00021FE6" w:rsidRPr="005F460C">
        <w:rPr>
          <w:rFonts w:ascii="Garamond" w:hAnsi="Garamond"/>
          <w:b/>
          <w:color w:val="000000"/>
        </w:rPr>
        <w:t>: What Can Educators Do</w:t>
      </w:r>
    </w:p>
    <w:p w14:paraId="4D183F57" w14:textId="77777777" w:rsidR="0030765D" w:rsidRPr="005F460C" w:rsidRDefault="0030765D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 w:rsidRPr="005F460C">
        <w:rPr>
          <w:rFonts w:ascii="Garamond" w:hAnsi="Garamond"/>
          <w:b/>
          <w:i/>
          <w:iCs/>
          <w:color w:val="000000"/>
        </w:rPr>
        <w:t>“Make America great again.”</w:t>
      </w:r>
      <w:r w:rsidRPr="005F460C">
        <w:rPr>
          <w:rStyle w:val="apple-converted-space"/>
          <w:rFonts w:ascii="Garamond" w:hAnsi="Garamond"/>
          <w:b/>
          <w:color w:val="000000"/>
        </w:rPr>
        <w:t> </w:t>
      </w:r>
      <w:r w:rsidRPr="005F460C">
        <w:rPr>
          <w:rFonts w:ascii="Garamond" w:hAnsi="Garamond"/>
          <w:b/>
          <w:color w:val="000000"/>
        </w:rPr>
        <w:t>—Donald Trump</w:t>
      </w:r>
    </w:p>
    <w:p w14:paraId="22268495" w14:textId="5F8B53AA" w:rsidR="0062541A" w:rsidRDefault="0062541A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Kat Lonsdorf, Teaching in the Age of Trump, </w:t>
      </w:r>
      <w:r w:rsidRPr="0062541A">
        <w:rPr>
          <w:rFonts w:ascii="Garamond" w:hAnsi="Garamond"/>
          <w:color w:val="000000"/>
        </w:rPr>
        <w:t>http://www.npr.org/sections/ed/2016/11/11/501604685/teaching-after-trump</w:t>
      </w:r>
    </w:p>
    <w:p w14:paraId="054FED16" w14:textId="09EBCD88" w:rsidR="0062541A" w:rsidRDefault="0062541A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Teaching the 2016 Election, </w:t>
      </w:r>
      <w:hyperlink r:id="rId27" w:history="1">
        <w:r w:rsidRPr="003144B8">
          <w:rPr>
            <w:rStyle w:val="Hyperlink"/>
            <w:rFonts w:ascii="Garamond" w:hAnsi="Garamond"/>
          </w:rPr>
          <w:t>https://www.splcenter.org/sites/default/files/splc_the_trump_effect.pdf</w:t>
        </w:r>
      </w:hyperlink>
    </w:p>
    <w:p w14:paraId="55061248" w14:textId="3ACEDD3C" w:rsidR="0072759A" w:rsidRPr="0072759A" w:rsidRDefault="0072759A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Naomi Klein, “Daring to Dream in the Age of Trump,” </w:t>
      </w:r>
      <w:r>
        <w:rPr>
          <w:rFonts w:ascii="Garamond" w:hAnsi="Garamond"/>
          <w:i/>
          <w:color w:val="000000"/>
        </w:rPr>
        <w:t xml:space="preserve">The Nation, </w:t>
      </w:r>
      <w:r>
        <w:rPr>
          <w:rFonts w:ascii="Garamond" w:hAnsi="Garamond"/>
          <w:color w:val="000000"/>
        </w:rPr>
        <w:t xml:space="preserve">June 13, 2017, </w:t>
      </w:r>
      <w:r w:rsidRPr="0072759A">
        <w:rPr>
          <w:rFonts w:ascii="Garamond" w:hAnsi="Garamond"/>
          <w:color w:val="000000"/>
        </w:rPr>
        <w:t>https://www.thenation.com/article/daring-to-dream-in-the-age-of-trump/</w:t>
      </w:r>
    </w:p>
    <w:p w14:paraId="75B91A0B" w14:textId="49F67FAA" w:rsidR="0062541A" w:rsidRDefault="0062541A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Naomi Klein, Full Interview, Democracy Now, </w:t>
      </w:r>
      <w:hyperlink r:id="rId28" w:history="1">
        <w:r w:rsidR="005F460C" w:rsidRPr="003144B8">
          <w:rPr>
            <w:rStyle w:val="Hyperlink"/>
            <w:rFonts w:ascii="Garamond" w:hAnsi="Garamond"/>
          </w:rPr>
          <w:t>https://www.democracynow.org/2017/6/13/full_interview_naomi_klein_on_no</w:t>
        </w:r>
      </w:hyperlink>
    </w:p>
    <w:p w14:paraId="137BABAA" w14:textId="77777777" w:rsidR="005F460C" w:rsidRDefault="005F460C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108C6DC2" w14:textId="3B1FAB2A" w:rsidR="005F460C" w:rsidRDefault="005F460C" w:rsidP="005F460C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Week 15: Class Presentations</w:t>
      </w:r>
    </w:p>
    <w:p w14:paraId="5A9FAF94" w14:textId="77777777" w:rsidR="005F460C" w:rsidRPr="005F460C" w:rsidRDefault="005F460C" w:rsidP="0062541A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b/>
          <w:color w:val="000000"/>
        </w:rPr>
      </w:pPr>
    </w:p>
    <w:p w14:paraId="42828E1E" w14:textId="77777777" w:rsidR="0030765D" w:rsidRPr="0030765D" w:rsidRDefault="0030765D" w:rsidP="0030765D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6BA9C4B0" w14:textId="77777777" w:rsidR="0030765D" w:rsidRPr="0030765D" w:rsidRDefault="0030765D" w:rsidP="0030765D">
      <w:pPr>
        <w:rPr>
          <w:rFonts w:ascii="Garamond" w:eastAsia="Times New Roman" w:hAnsi="Garamond"/>
        </w:rPr>
      </w:pPr>
    </w:p>
    <w:p w14:paraId="342ED986" w14:textId="045BC732" w:rsidR="0030765D" w:rsidRPr="0030765D" w:rsidRDefault="0030765D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51593195" w14:textId="77777777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463C9BA0" w14:textId="77777777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036244D6" w14:textId="6BF76A61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7675CAC1" w14:textId="1FF05343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iCs/>
          <w:color w:val="000000"/>
        </w:rPr>
      </w:pPr>
    </w:p>
    <w:p w14:paraId="7B0A3CEC" w14:textId="77777777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38DBBFD7" w14:textId="615B5A7E" w:rsidR="00040CC2" w:rsidRPr="0030765D" w:rsidRDefault="00040CC2" w:rsidP="00040CC2">
      <w:pPr>
        <w:pStyle w:val="nonindent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/>
          <w:color w:val="000000"/>
        </w:rPr>
      </w:pPr>
    </w:p>
    <w:p w14:paraId="0699D25A" w14:textId="562772C1" w:rsidR="00040CC2" w:rsidRPr="00EB494E" w:rsidRDefault="00040CC2" w:rsidP="002D5CA7">
      <w:pPr>
        <w:shd w:val="clear" w:color="auto" w:fill="FFFFFF"/>
        <w:ind w:left="720"/>
        <w:textAlignment w:val="baseline"/>
        <w:rPr>
          <w:rFonts w:ascii="Garamond" w:eastAsia="Times New Roman" w:hAnsi="Garamond"/>
          <w:color w:val="000000" w:themeColor="text1"/>
        </w:rPr>
      </w:pPr>
    </w:p>
    <w:p w14:paraId="6E7CD127" w14:textId="6C9F5D50" w:rsidR="00EB494E" w:rsidRPr="0030765D" w:rsidRDefault="00EB494E" w:rsidP="00EB494E">
      <w:pPr>
        <w:pStyle w:val="Heading1"/>
        <w:spacing w:before="0" w:beforeAutospacing="0" w:after="0" w:afterAutospacing="0"/>
        <w:rPr>
          <w:rFonts w:ascii="Garamond" w:eastAsia="Times New Roman" w:hAnsi="Garamond"/>
          <w:b w:val="0"/>
          <w:i/>
          <w:sz w:val="24"/>
          <w:szCs w:val="24"/>
        </w:rPr>
      </w:pPr>
    </w:p>
    <w:p w14:paraId="13EE197F" w14:textId="3054D5B5" w:rsidR="00BE6DDE" w:rsidRPr="0030765D" w:rsidRDefault="00BE6DDE" w:rsidP="00F01BA0">
      <w:pPr>
        <w:pStyle w:val="Heading1"/>
        <w:spacing w:before="0" w:beforeAutospacing="0" w:after="0" w:afterAutospacing="0"/>
        <w:rPr>
          <w:rFonts w:ascii="Garamond" w:eastAsia="Times New Roman" w:hAnsi="Garamond"/>
          <w:sz w:val="24"/>
          <w:szCs w:val="24"/>
        </w:rPr>
      </w:pPr>
    </w:p>
    <w:p w14:paraId="605AA969" w14:textId="11221942" w:rsidR="00425AB3" w:rsidRPr="0030765D" w:rsidRDefault="00425AB3" w:rsidP="00583F47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642FB2F8" w14:textId="77777777" w:rsidR="00425AB3" w:rsidRPr="0030765D" w:rsidRDefault="00425AB3" w:rsidP="00583F47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14F1C490" w14:textId="77777777" w:rsidR="00425AB3" w:rsidRPr="0030765D" w:rsidRDefault="00425AB3" w:rsidP="00583F47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0FA0008C" w14:textId="77777777" w:rsidR="00B87102" w:rsidRPr="0030765D" w:rsidRDefault="00B87102" w:rsidP="00583F47">
      <w:pPr>
        <w:rPr>
          <w:rFonts w:ascii="Garamond" w:eastAsia="Times New Roman" w:hAnsi="Garamond"/>
          <w:i/>
          <w:color w:val="000000" w:themeColor="text1"/>
          <w:shd w:val="clear" w:color="auto" w:fill="FFFFFF"/>
        </w:rPr>
      </w:pPr>
    </w:p>
    <w:p w14:paraId="10FE3DAD" w14:textId="77777777" w:rsidR="00583F47" w:rsidRPr="0030765D" w:rsidRDefault="00583F47" w:rsidP="00583F47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54352A95" w14:textId="77777777" w:rsidR="0035479B" w:rsidRPr="0030765D" w:rsidRDefault="0035479B" w:rsidP="00583F47">
      <w:pPr>
        <w:rPr>
          <w:rFonts w:ascii="Garamond" w:eastAsia="Times New Roman" w:hAnsi="Garamond"/>
          <w:color w:val="000000" w:themeColor="text1"/>
        </w:rPr>
      </w:pPr>
    </w:p>
    <w:p w14:paraId="2427CAAB" w14:textId="77777777" w:rsidR="004F4C98" w:rsidRPr="0030765D" w:rsidRDefault="004F4C98">
      <w:pPr>
        <w:rPr>
          <w:rFonts w:ascii="Garamond" w:hAnsi="Garamond"/>
          <w:b/>
        </w:rPr>
      </w:pPr>
    </w:p>
    <w:p w14:paraId="2596C136" w14:textId="77777777" w:rsidR="004F4C98" w:rsidRPr="0030765D" w:rsidRDefault="004F4C98">
      <w:pPr>
        <w:rPr>
          <w:rFonts w:ascii="Garamond" w:hAnsi="Garamond"/>
        </w:rPr>
      </w:pPr>
    </w:p>
    <w:sectPr w:rsidR="004F4C98" w:rsidRPr="0030765D" w:rsidSect="00A2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BE6"/>
    <w:multiLevelType w:val="multilevel"/>
    <w:tmpl w:val="8FA0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22EC6"/>
    <w:multiLevelType w:val="multilevel"/>
    <w:tmpl w:val="3DE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625BFA"/>
    <w:multiLevelType w:val="multilevel"/>
    <w:tmpl w:val="C3A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D0E9D"/>
    <w:multiLevelType w:val="multilevel"/>
    <w:tmpl w:val="ADB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98"/>
    <w:rsid w:val="00021FE6"/>
    <w:rsid w:val="00040CC2"/>
    <w:rsid w:val="00045746"/>
    <w:rsid w:val="00051D08"/>
    <w:rsid w:val="00086058"/>
    <w:rsid w:val="000A4E01"/>
    <w:rsid w:val="000A58D3"/>
    <w:rsid w:val="000B2D73"/>
    <w:rsid w:val="000C09F7"/>
    <w:rsid w:val="000E3FC9"/>
    <w:rsid w:val="00126A8F"/>
    <w:rsid w:val="00146120"/>
    <w:rsid w:val="00170FC6"/>
    <w:rsid w:val="001A58C4"/>
    <w:rsid w:val="001B4896"/>
    <w:rsid w:val="001C35EA"/>
    <w:rsid w:val="001C7C19"/>
    <w:rsid w:val="001E3A48"/>
    <w:rsid w:val="00200F26"/>
    <w:rsid w:val="002168CD"/>
    <w:rsid w:val="00252309"/>
    <w:rsid w:val="00270F09"/>
    <w:rsid w:val="002B0081"/>
    <w:rsid w:val="002C05D6"/>
    <w:rsid w:val="002D5CA7"/>
    <w:rsid w:val="002E65FD"/>
    <w:rsid w:val="00304392"/>
    <w:rsid w:val="0030765D"/>
    <w:rsid w:val="00317413"/>
    <w:rsid w:val="00340A43"/>
    <w:rsid w:val="0035479B"/>
    <w:rsid w:val="00357CC1"/>
    <w:rsid w:val="00373A1C"/>
    <w:rsid w:val="00381126"/>
    <w:rsid w:val="00381C6E"/>
    <w:rsid w:val="00394267"/>
    <w:rsid w:val="003C474E"/>
    <w:rsid w:val="003E0E52"/>
    <w:rsid w:val="00425AB3"/>
    <w:rsid w:val="0045398C"/>
    <w:rsid w:val="00462F30"/>
    <w:rsid w:val="00470498"/>
    <w:rsid w:val="00474031"/>
    <w:rsid w:val="004A02E9"/>
    <w:rsid w:val="004A4A01"/>
    <w:rsid w:val="004B3F0C"/>
    <w:rsid w:val="004C6994"/>
    <w:rsid w:val="004F06E8"/>
    <w:rsid w:val="004F4C98"/>
    <w:rsid w:val="004F7F77"/>
    <w:rsid w:val="00507F15"/>
    <w:rsid w:val="00550927"/>
    <w:rsid w:val="00550F56"/>
    <w:rsid w:val="00583F47"/>
    <w:rsid w:val="00593988"/>
    <w:rsid w:val="005C2A8E"/>
    <w:rsid w:val="005E76AB"/>
    <w:rsid w:val="005F157F"/>
    <w:rsid w:val="005F1D7D"/>
    <w:rsid w:val="005F460C"/>
    <w:rsid w:val="00600E7D"/>
    <w:rsid w:val="0060147C"/>
    <w:rsid w:val="00601E98"/>
    <w:rsid w:val="0062541A"/>
    <w:rsid w:val="0065643D"/>
    <w:rsid w:val="006958FD"/>
    <w:rsid w:val="00696AEB"/>
    <w:rsid w:val="006D4EFA"/>
    <w:rsid w:val="0070485A"/>
    <w:rsid w:val="00705D99"/>
    <w:rsid w:val="00716662"/>
    <w:rsid w:val="00717CA2"/>
    <w:rsid w:val="00720BE5"/>
    <w:rsid w:val="0072759A"/>
    <w:rsid w:val="00751E1E"/>
    <w:rsid w:val="00772068"/>
    <w:rsid w:val="00773B22"/>
    <w:rsid w:val="007813C9"/>
    <w:rsid w:val="00781607"/>
    <w:rsid w:val="00795522"/>
    <w:rsid w:val="007A108D"/>
    <w:rsid w:val="007C20F5"/>
    <w:rsid w:val="007F306C"/>
    <w:rsid w:val="0080377B"/>
    <w:rsid w:val="008074A4"/>
    <w:rsid w:val="00814942"/>
    <w:rsid w:val="008305FF"/>
    <w:rsid w:val="00843CF5"/>
    <w:rsid w:val="0085676B"/>
    <w:rsid w:val="00866631"/>
    <w:rsid w:val="008668DD"/>
    <w:rsid w:val="00874017"/>
    <w:rsid w:val="008864FC"/>
    <w:rsid w:val="008A0F7A"/>
    <w:rsid w:val="008A5589"/>
    <w:rsid w:val="008A75E1"/>
    <w:rsid w:val="008C7043"/>
    <w:rsid w:val="008D3EA6"/>
    <w:rsid w:val="008D5474"/>
    <w:rsid w:val="008F29F3"/>
    <w:rsid w:val="0090396A"/>
    <w:rsid w:val="009200D8"/>
    <w:rsid w:val="00937E52"/>
    <w:rsid w:val="0094797A"/>
    <w:rsid w:val="00991FEC"/>
    <w:rsid w:val="00995D0F"/>
    <w:rsid w:val="009E0C07"/>
    <w:rsid w:val="009F0AC7"/>
    <w:rsid w:val="00A24107"/>
    <w:rsid w:val="00A503DC"/>
    <w:rsid w:val="00A5149B"/>
    <w:rsid w:val="00A53569"/>
    <w:rsid w:val="00A6410B"/>
    <w:rsid w:val="00A7508D"/>
    <w:rsid w:val="00A862D5"/>
    <w:rsid w:val="00B04138"/>
    <w:rsid w:val="00B273E2"/>
    <w:rsid w:val="00B44CAC"/>
    <w:rsid w:val="00B63A68"/>
    <w:rsid w:val="00B77EA9"/>
    <w:rsid w:val="00B8096D"/>
    <w:rsid w:val="00B84496"/>
    <w:rsid w:val="00B87102"/>
    <w:rsid w:val="00B9644C"/>
    <w:rsid w:val="00BE6DDE"/>
    <w:rsid w:val="00BF0321"/>
    <w:rsid w:val="00BF45E5"/>
    <w:rsid w:val="00C229CE"/>
    <w:rsid w:val="00C32D7D"/>
    <w:rsid w:val="00C46886"/>
    <w:rsid w:val="00C55E6F"/>
    <w:rsid w:val="00C91602"/>
    <w:rsid w:val="00CA438E"/>
    <w:rsid w:val="00CB026F"/>
    <w:rsid w:val="00CC009F"/>
    <w:rsid w:val="00D35DBB"/>
    <w:rsid w:val="00DA05D5"/>
    <w:rsid w:val="00DD478B"/>
    <w:rsid w:val="00DE43FF"/>
    <w:rsid w:val="00DE4BC2"/>
    <w:rsid w:val="00DF13C2"/>
    <w:rsid w:val="00E10BB3"/>
    <w:rsid w:val="00E2175B"/>
    <w:rsid w:val="00E26AC3"/>
    <w:rsid w:val="00E41B0F"/>
    <w:rsid w:val="00E92A67"/>
    <w:rsid w:val="00EA427F"/>
    <w:rsid w:val="00EB494E"/>
    <w:rsid w:val="00EE1629"/>
    <w:rsid w:val="00F01BA0"/>
    <w:rsid w:val="00F509CC"/>
    <w:rsid w:val="00F86E36"/>
    <w:rsid w:val="00FB4270"/>
    <w:rsid w:val="00FC733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202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94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25A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A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indented">
    <w:name w:val="nonindented"/>
    <w:basedOn w:val="Normal"/>
    <w:rsid w:val="004F4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4C98"/>
  </w:style>
  <w:style w:type="character" w:styleId="Hyperlink">
    <w:name w:val="Hyperlink"/>
    <w:basedOn w:val="DefaultParagraphFont"/>
    <w:uiPriority w:val="99"/>
    <w:unhideWhenUsed/>
    <w:rsid w:val="00583F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AB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AB3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37E52"/>
    <w:rPr>
      <w:color w:val="954F72" w:themeColor="followedHyperlink"/>
      <w:u w:val="single"/>
    </w:rPr>
  </w:style>
  <w:style w:type="character" w:customStyle="1" w:styleId="a-size-extra-large">
    <w:name w:val="a-size-extra-large"/>
    <w:basedOn w:val="DefaultParagraphFont"/>
    <w:rsid w:val="00773B22"/>
  </w:style>
  <w:style w:type="paragraph" w:styleId="BalloonText">
    <w:name w:val="Balloon Text"/>
    <w:basedOn w:val="Normal"/>
    <w:link w:val="BalloonTextChar"/>
    <w:uiPriority w:val="99"/>
    <w:semiHidden/>
    <w:unhideWhenUsed/>
    <w:rsid w:val="00727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pr.org/2017/02/23/516787802/in-response-to-rising-violence-muslims-run-for-office" TargetMode="External"/><Relationship Id="rId20" Type="http://schemas.openxmlformats.org/officeDocument/2006/relationships/hyperlink" Target="http://www.boweryboyshistory.com/2011/04/short-history-" TargetMode="External"/><Relationship Id="rId21" Type="http://schemas.openxmlformats.org/officeDocument/2006/relationships/hyperlink" Target="http://www.washingtonpost.com/sf/investigative/2015/01/24/the-american-dream-shatters-in-prince-georges-county/?utm_term=.c57e4681f10d" TargetMode="External"/><Relationship Id="rId22" Type="http://schemas.openxmlformats.org/officeDocument/2006/relationships/hyperlink" Target="https://www.nytimes.com/2017/05/09/magazine/how-" TargetMode="External"/><Relationship Id="rId23" Type="http://schemas.openxmlformats.org/officeDocument/2006/relationships/hyperlink" Target="http://www.salon.com/2017/01/19/donald-trumps-presidency-is-a-grave-threat-to-" TargetMode="External"/><Relationship Id="rId24" Type="http://schemas.openxmlformats.org/officeDocument/2006/relationships/hyperlink" Target="http://www.motherjones.com/politics/2017/01/betsy-devos-christian-schools-vouchers-charter-education-secretary/" TargetMode="External"/><Relationship Id="rId25" Type="http://schemas.openxmlformats.org/officeDocument/2006/relationships/hyperlink" Target="https://www.washingtonpost.com/news/answer-sheet/wp/2017/06/12/the-big-problem-with-what-trump-just-said-about-religion-in-schools/?utm_term=.389e3ea2d491" TargetMode="External"/><Relationship Id="rId26" Type="http://schemas.openxmlformats.org/officeDocument/2006/relationships/hyperlink" Target="https://www.nytimes.com/2017/06/10/us/politics/politics-religion-liberal-william-barber.html?smprod=nytcore-iphone&amp;smid=nytcore-iphone-share" TargetMode="External"/><Relationship Id="rId27" Type="http://schemas.openxmlformats.org/officeDocument/2006/relationships/hyperlink" Target="https://www.splcenter.org/sites/default/files/splc_the_trump_effect.pdf" TargetMode="External"/><Relationship Id="rId28" Type="http://schemas.openxmlformats.org/officeDocument/2006/relationships/hyperlink" Target="https://www.democracynow.org/2017/6/13/full_interview_naomi_klein_on_no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nytimes.com/ref/international/24MEMO-GUIDE.html?_r=0" TargetMode="External"/><Relationship Id="rId11" Type="http://schemas.openxmlformats.org/officeDocument/2006/relationships/hyperlink" Target="http://www.nytimes.com/ref/international/24MEMO-GUIDE.html?_r=0" TargetMode="External"/><Relationship Id="rId12" Type="http://schemas.openxmlformats.org/officeDocument/2006/relationships/hyperlink" Target="http://www.nytimes.com/2016/06/26/opinion/sunday/aziz-ansari-why-trump-makes-me-scared-for-my-family.html?_r=0" TargetMode="External"/><Relationship Id="rId13" Type="http://schemas.openxmlformats.org/officeDocument/2006/relationships/hyperlink" Target="https://www.thenation.com/article/why-trump-now-its-the-empire-stupid/" TargetMode="External"/><Relationship Id="rId14" Type="http://schemas.openxmlformats.org/officeDocument/2006/relationships/hyperlink" Target="https://www.youtube.com/watch?v=mMBLkNZ62Uw" TargetMode="External"/><Relationship Id="rId15" Type="http://schemas.openxmlformats.org/officeDocument/2006/relationships/hyperlink" Target="http://www.galaninc.com/site/filmography/1996/04/chicano/" TargetMode="External"/><Relationship Id="rId16" Type="http://schemas.openxmlformats.org/officeDocument/2006/relationships/hyperlink" Target="http://www.pbs.org/newshour/features/trump-west-virginia/" TargetMode="External"/><Relationship Id="rId17" Type="http://schemas.openxmlformats.org/officeDocument/2006/relationships/hyperlink" Target="http://www.pbs.org/wgbh/frontline/article/betting-on-trump-coal/" TargetMode="External"/><Relationship Id="rId18" Type="http://schemas.openxmlformats.org/officeDocument/2006/relationships/hyperlink" Target="http://www.pbs.org/wgbh/frontline/article/betting-on-trump-jobs/" TargetMode="External"/><Relationship Id="rId19" Type="http://schemas.openxmlformats.org/officeDocument/2006/relationships/hyperlink" Target="https://www.theatlantic.com/politics/archive/2015/12/donald-trump-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newsreel.org/video/race-the-power-of-an-illusion" TargetMode="External"/><Relationship Id="rId7" Type="http://schemas.openxmlformats.org/officeDocument/2006/relationships/hyperlink" Target="https://vimeo.com/133506632" TargetMode="External"/><Relationship Id="rId8" Type="http://schemas.openxmlformats.org/officeDocument/2006/relationships/hyperlink" Target="http://www.pbs.org/race/000_General/000_00-Home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1936</Words>
  <Characters>11038</Characters>
  <Application>Microsoft Macintosh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Melissa Deckman, Tea Party Women: Mama Grizzlies, Grassroots Leaders, and the Ch</vt:lpstr>
      <vt:lpstr>American Right (New York: New York University Press, 2016), Introduction</vt:lpstr>
      <vt:lpstr/>
      <vt:lpstr/>
      <vt:lpstr>Park Avenue: Money, Power, and the American Dream: http://www.pbs.org/independen</vt:lpstr>
      <vt:lpstr>Kat Chow, “American Muslims Respond to Islamophobia By Running For Office,” NPR,</vt:lpstr>
      <vt:lpstr>23, 2017, http://www.npr.org/2017/02/23/516787802/in-response-to-rising-violence</vt:lpstr>
      <vt:lpstr>“A Guide to the Memos on Torture,” New York Times, June 25, 2004.</vt:lpstr>
      <vt:lpstr/>
      <vt:lpstr/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2017-07-18T17:16:00Z</dcterms:created>
  <dcterms:modified xsi:type="dcterms:W3CDTF">2017-07-18T17:16:00Z</dcterms:modified>
</cp:coreProperties>
</file>